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37C24" w14:textId="77777777" w:rsidR="00150EC2" w:rsidRDefault="00A84D97" w:rsidP="004A3726">
      <w:pPr>
        <w:rPr>
          <w:rFonts w:ascii="Arial" w:hAnsi="Arial" w:cs="Arial"/>
          <w:b/>
          <w:sz w:val="24"/>
          <w:szCs w:val="24"/>
        </w:rPr>
      </w:pPr>
      <w:r>
        <w:rPr>
          <w:rFonts w:ascii="Arial" w:hAnsi="Arial" w:cs="Arial"/>
          <w:b/>
          <w:sz w:val="24"/>
          <w:szCs w:val="24"/>
        </w:rPr>
        <w:t>Purpose</w:t>
      </w:r>
    </w:p>
    <w:p w14:paraId="0F1E1EF0" w14:textId="5096984B" w:rsidR="00F36EEA" w:rsidRDefault="00765D5A" w:rsidP="00F36EEA">
      <w:pPr>
        <w:rPr>
          <w:rFonts w:ascii="Arial" w:hAnsi="Arial" w:cs="Arial"/>
          <w:sz w:val="24"/>
          <w:szCs w:val="24"/>
        </w:rPr>
      </w:pPr>
      <w:r>
        <w:rPr>
          <w:rFonts w:ascii="Arial" w:hAnsi="Arial" w:cs="Arial"/>
          <w:sz w:val="24"/>
          <w:szCs w:val="24"/>
        </w:rPr>
        <w:t>Sheaf Training</w:t>
      </w:r>
      <w:r w:rsidR="00F36EEA" w:rsidRPr="004A3726">
        <w:rPr>
          <w:rFonts w:ascii="Arial" w:hAnsi="Arial" w:cs="Arial"/>
          <w:sz w:val="24"/>
          <w:szCs w:val="24"/>
        </w:rPr>
        <w:t xml:space="preserve"> works closely wit</w:t>
      </w:r>
      <w:r w:rsidR="00F36EEA">
        <w:rPr>
          <w:rFonts w:ascii="Arial" w:hAnsi="Arial" w:cs="Arial"/>
          <w:sz w:val="24"/>
          <w:szCs w:val="24"/>
        </w:rPr>
        <w:t xml:space="preserve">h Sheffield Local Authority </w:t>
      </w:r>
      <w:r w:rsidR="001259A1">
        <w:rPr>
          <w:rFonts w:ascii="Arial" w:hAnsi="Arial" w:cs="Arial"/>
          <w:sz w:val="24"/>
          <w:szCs w:val="24"/>
        </w:rPr>
        <w:t>and Youth</w:t>
      </w:r>
      <w:r w:rsidR="00A25149" w:rsidRPr="001259A1">
        <w:rPr>
          <w:rFonts w:ascii="Arial" w:hAnsi="Arial" w:cs="Arial"/>
          <w:sz w:val="24"/>
          <w:szCs w:val="24"/>
        </w:rPr>
        <w:t xml:space="preserve"> Services</w:t>
      </w:r>
      <w:r w:rsidR="00F36EEA">
        <w:rPr>
          <w:rFonts w:ascii="Arial" w:hAnsi="Arial" w:cs="Arial"/>
          <w:sz w:val="24"/>
          <w:szCs w:val="24"/>
        </w:rPr>
        <w:t>. We are only able to admit learners who:</w:t>
      </w:r>
    </w:p>
    <w:p w14:paraId="119596F6" w14:textId="0ABD4576" w:rsidR="00F36EEA" w:rsidRDefault="00F36EEA" w:rsidP="00F36EEA">
      <w:pPr>
        <w:pStyle w:val="ListParagraph"/>
        <w:numPr>
          <w:ilvl w:val="0"/>
          <w:numId w:val="5"/>
        </w:numPr>
        <w:rPr>
          <w:rFonts w:ascii="Arial" w:hAnsi="Arial" w:cs="Arial"/>
          <w:sz w:val="24"/>
          <w:szCs w:val="24"/>
        </w:rPr>
      </w:pPr>
      <w:r>
        <w:rPr>
          <w:rFonts w:ascii="Arial" w:hAnsi="Arial" w:cs="Arial"/>
          <w:sz w:val="24"/>
          <w:szCs w:val="24"/>
        </w:rPr>
        <w:t>Are aged 16-19 and have been referred by the LA SEND Team</w:t>
      </w:r>
      <w:r w:rsidR="00765D5A">
        <w:rPr>
          <w:rFonts w:ascii="Arial" w:hAnsi="Arial" w:cs="Arial"/>
          <w:sz w:val="24"/>
          <w:szCs w:val="24"/>
        </w:rPr>
        <w:t xml:space="preserve"> with agreed funding to support their High Needs provision</w:t>
      </w:r>
    </w:p>
    <w:p w14:paraId="32CD2792" w14:textId="77777777" w:rsidR="00F36EEA" w:rsidRPr="00DA6728" w:rsidRDefault="00F36EEA" w:rsidP="00765D5A">
      <w:pPr>
        <w:pStyle w:val="ListParagraph"/>
        <w:numPr>
          <w:ilvl w:val="0"/>
          <w:numId w:val="5"/>
        </w:numPr>
        <w:rPr>
          <w:rFonts w:ascii="Arial" w:hAnsi="Arial" w:cs="Arial"/>
          <w:sz w:val="24"/>
          <w:szCs w:val="24"/>
        </w:rPr>
      </w:pPr>
      <w:r>
        <w:rPr>
          <w:rFonts w:ascii="Arial" w:hAnsi="Arial" w:cs="Arial"/>
          <w:sz w:val="24"/>
          <w:szCs w:val="24"/>
        </w:rPr>
        <w:t xml:space="preserve">Are </w:t>
      </w:r>
      <w:r w:rsidR="00765D5A">
        <w:rPr>
          <w:rFonts w:ascii="Arial" w:hAnsi="Arial" w:cs="Arial"/>
          <w:sz w:val="24"/>
          <w:szCs w:val="24"/>
        </w:rPr>
        <w:t>aged 16</w:t>
      </w:r>
      <w:r>
        <w:rPr>
          <w:rFonts w:ascii="Arial" w:hAnsi="Arial" w:cs="Arial"/>
          <w:sz w:val="24"/>
          <w:szCs w:val="24"/>
        </w:rPr>
        <w:t>-24 who have an EHCP that names</w:t>
      </w:r>
      <w:r w:rsidR="00765D5A">
        <w:rPr>
          <w:rFonts w:ascii="Arial" w:hAnsi="Arial" w:cs="Arial"/>
          <w:sz w:val="24"/>
          <w:szCs w:val="24"/>
        </w:rPr>
        <w:t xml:space="preserve"> </w:t>
      </w:r>
      <w:r w:rsidR="00765D5A" w:rsidRPr="00765D5A">
        <w:rPr>
          <w:rFonts w:ascii="Arial" w:hAnsi="Arial" w:cs="Arial"/>
          <w:sz w:val="24"/>
          <w:szCs w:val="24"/>
        </w:rPr>
        <w:t xml:space="preserve">Sheffield City Council </w:t>
      </w:r>
      <w:r w:rsidR="00765D5A">
        <w:rPr>
          <w:rFonts w:ascii="Arial" w:hAnsi="Arial" w:cs="Arial"/>
          <w:sz w:val="24"/>
          <w:szCs w:val="24"/>
        </w:rPr>
        <w:t xml:space="preserve">- </w:t>
      </w:r>
      <w:r w:rsidR="00765D5A" w:rsidRPr="00765D5A">
        <w:rPr>
          <w:rFonts w:ascii="Arial" w:hAnsi="Arial" w:cs="Arial"/>
          <w:sz w:val="24"/>
          <w:szCs w:val="24"/>
        </w:rPr>
        <w:t>Sheaf Training</w:t>
      </w:r>
    </w:p>
    <w:p w14:paraId="0373DB78" w14:textId="77777777" w:rsidR="00F36EEA" w:rsidRDefault="00F36EEA" w:rsidP="00F36EEA">
      <w:pPr>
        <w:rPr>
          <w:rFonts w:ascii="Arial" w:hAnsi="Arial" w:cs="Arial"/>
          <w:sz w:val="24"/>
          <w:szCs w:val="24"/>
        </w:rPr>
      </w:pPr>
      <w:r>
        <w:rPr>
          <w:rFonts w:ascii="Arial" w:hAnsi="Arial" w:cs="Arial"/>
          <w:sz w:val="24"/>
          <w:szCs w:val="24"/>
        </w:rPr>
        <w:t xml:space="preserve">The High Needs provision at </w:t>
      </w:r>
      <w:r w:rsidR="00765D5A">
        <w:rPr>
          <w:rFonts w:ascii="Arial" w:hAnsi="Arial" w:cs="Arial"/>
          <w:sz w:val="24"/>
          <w:szCs w:val="24"/>
        </w:rPr>
        <w:t>Sheaf Training</w:t>
      </w:r>
      <w:r>
        <w:rPr>
          <w:rFonts w:ascii="Arial" w:hAnsi="Arial" w:cs="Arial"/>
          <w:sz w:val="24"/>
          <w:szCs w:val="24"/>
        </w:rPr>
        <w:t xml:space="preserve"> is intended to complement already existing education services in Sheffield. We are committed to providing the best possible opportunities for young people to prepare them for adult life. </w:t>
      </w:r>
    </w:p>
    <w:p w14:paraId="242EA8BC" w14:textId="77777777" w:rsidR="00A84D97" w:rsidRDefault="00A84D97" w:rsidP="004A3726">
      <w:pPr>
        <w:rPr>
          <w:rFonts w:ascii="Arial" w:hAnsi="Arial" w:cs="Arial"/>
          <w:b/>
          <w:sz w:val="24"/>
          <w:szCs w:val="24"/>
        </w:rPr>
      </w:pPr>
      <w:r w:rsidRPr="00A84D97">
        <w:rPr>
          <w:rFonts w:ascii="Arial" w:hAnsi="Arial" w:cs="Arial"/>
          <w:b/>
          <w:sz w:val="24"/>
          <w:szCs w:val="24"/>
        </w:rPr>
        <w:t>Scope</w:t>
      </w:r>
    </w:p>
    <w:p w14:paraId="2D0BF4D0" w14:textId="00D8707D" w:rsidR="00A84D97" w:rsidRDefault="00A84D97" w:rsidP="004A3726">
      <w:pPr>
        <w:rPr>
          <w:rFonts w:ascii="Arial" w:hAnsi="Arial" w:cs="Arial"/>
          <w:sz w:val="24"/>
          <w:szCs w:val="24"/>
        </w:rPr>
      </w:pPr>
      <w:r>
        <w:rPr>
          <w:rFonts w:ascii="Arial" w:hAnsi="Arial" w:cs="Arial"/>
          <w:sz w:val="24"/>
          <w:szCs w:val="24"/>
        </w:rPr>
        <w:t xml:space="preserve">Admissions to </w:t>
      </w:r>
      <w:r w:rsidR="00F36EEA">
        <w:rPr>
          <w:rFonts w:ascii="Arial" w:hAnsi="Arial" w:cs="Arial"/>
          <w:sz w:val="24"/>
          <w:szCs w:val="24"/>
        </w:rPr>
        <w:t>H</w:t>
      </w:r>
      <w:r>
        <w:rPr>
          <w:rFonts w:ascii="Arial" w:hAnsi="Arial" w:cs="Arial"/>
          <w:sz w:val="24"/>
          <w:szCs w:val="24"/>
        </w:rPr>
        <w:t xml:space="preserve">igh </w:t>
      </w:r>
      <w:r w:rsidR="00F36EEA">
        <w:rPr>
          <w:rFonts w:ascii="Arial" w:hAnsi="Arial" w:cs="Arial"/>
          <w:sz w:val="24"/>
          <w:szCs w:val="24"/>
        </w:rPr>
        <w:t>N</w:t>
      </w:r>
      <w:r>
        <w:rPr>
          <w:rFonts w:ascii="Arial" w:hAnsi="Arial" w:cs="Arial"/>
          <w:sz w:val="24"/>
          <w:szCs w:val="24"/>
        </w:rPr>
        <w:t xml:space="preserve">eeds provision at </w:t>
      </w:r>
      <w:r w:rsidR="00765D5A">
        <w:rPr>
          <w:rFonts w:ascii="Arial" w:hAnsi="Arial" w:cs="Arial"/>
          <w:sz w:val="24"/>
          <w:szCs w:val="24"/>
        </w:rPr>
        <w:t>Sheaf Training</w:t>
      </w:r>
      <w:r w:rsidR="00A25149">
        <w:rPr>
          <w:rFonts w:ascii="Arial" w:hAnsi="Arial" w:cs="Arial"/>
          <w:sz w:val="24"/>
          <w:szCs w:val="24"/>
        </w:rPr>
        <w:t xml:space="preserve"> Centre</w:t>
      </w:r>
    </w:p>
    <w:p w14:paraId="3EBB9219" w14:textId="77777777" w:rsidR="00A84D97" w:rsidRDefault="00A84D97" w:rsidP="004A3726">
      <w:pPr>
        <w:rPr>
          <w:rFonts w:ascii="Arial" w:hAnsi="Arial" w:cs="Arial"/>
          <w:b/>
          <w:sz w:val="24"/>
          <w:szCs w:val="24"/>
        </w:rPr>
      </w:pPr>
      <w:r w:rsidRPr="00A84D97">
        <w:rPr>
          <w:rFonts w:ascii="Arial" w:hAnsi="Arial" w:cs="Arial"/>
          <w:b/>
          <w:sz w:val="24"/>
          <w:szCs w:val="24"/>
        </w:rPr>
        <w:t>Responsibilities</w:t>
      </w:r>
    </w:p>
    <w:p w14:paraId="3CE0AE50" w14:textId="6BA5219B" w:rsidR="00A84D97" w:rsidRPr="00A84D97" w:rsidRDefault="00A84D97" w:rsidP="004A3726">
      <w:pPr>
        <w:rPr>
          <w:rFonts w:ascii="Arial" w:hAnsi="Arial" w:cs="Arial"/>
          <w:sz w:val="24"/>
          <w:szCs w:val="24"/>
        </w:rPr>
      </w:pPr>
      <w:r>
        <w:rPr>
          <w:rFonts w:ascii="Arial" w:hAnsi="Arial" w:cs="Arial"/>
          <w:sz w:val="24"/>
          <w:szCs w:val="24"/>
        </w:rPr>
        <w:t xml:space="preserve">All LLS staff involved in the delivery of training and support of learners on the </w:t>
      </w:r>
      <w:r w:rsidR="00F36EEA">
        <w:rPr>
          <w:rFonts w:ascii="Arial" w:hAnsi="Arial" w:cs="Arial"/>
          <w:sz w:val="24"/>
          <w:szCs w:val="24"/>
        </w:rPr>
        <w:t>H</w:t>
      </w:r>
      <w:r>
        <w:rPr>
          <w:rFonts w:ascii="Arial" w:hAnsi="Arial" w:cs="Arial"/>
          <w:sz w:val="24"/>
          <w:szCs w:val="24"/>
        </w:rPr>
        <w:t xml:space="preserve">igh </w:t>
      </w:r>
      <w:r w:rsidR="00F36EEA">
        <w:rPr>
          <w:rFonts w:ascii="Arial" w:hAnsi="Arial" w:cs="Arial"/>
          <w:sz w:val="24"/>
          <w:szCs w:val="24"/>
        </w:rPr>
        <w:t>N</w:t>
      </w:r>
      <w:r>
        <w:rPr>
          <w:rFonts w:ascii="Arial" w:hAnsi="Arial" w:cs="Arial"/>
          <w:sz w:val="24"/>
          <w:szCs w:val="24"/>
        </w:rPr>
        <w:t>eed</w:t>
      </w:r>
      <w:r w:rsidR="00F36EEA">
        <w:rPr>
          <w:rFonts w:ascii="Arial" w:hAnsi="Arial" w:cs="Arial"/>
          <w:sz w:val="24"/>
          <w:szCs w:val="24"/>
        </w:rPr>
        <w:t>s</w:t>
      </w:r>
      <w:r>
        <w:rPr>
          <w:rFonts w:ascii="Arial" w:hAnsi="Arial" w:cs="Arial"/>
          <w:sz w:val="24"/>
          <w:szCs w:val="24"/>
        </w:rPr>
        <w:t xml:space="preserve"> provision at </w:t>
      </w:r>
      <w:r w:rsidR="00765D5A">
        <w:rPr>
          <w:rFonts w:ascii="Arial" w:hAnsi="Arial" w:cs="Arial"/>
          <w:sz w:val="24"/>
          <w:szCs w:val="24"/>
        </w:rPr>
        <w:t>Sheaf Training</w:t>
      </w:r>
    </w:p>
    <w:p w14:paraId="128BF5C0" w14:textId="77777777" w:rsidR="00F36EEA" w:rsidRPr="004A3726" w:rsidRDefault="00F36EEA" w:rsidP="00F36EEA">
      <w:pPr>
        <w:rPr>
          <w:rFonts w:ascii="Arial" w:hAnsi="Arial" w:cs="Arial"/>
          <w:b/>
          <w:sz w:val="24"/>
          <w:szCs w:val="24"/>
        </w:rPr>
      </w:pPr>
      <w:r w:rsidRPr="004A3726">
        <w:rPr>
          <w:rFonts w:ascii="Arial" w:hAnsi="Arial" w:cs="Arial"/>
          <w:b/>
          <w:sz w:val="24"/>
          <w:szCs w:val="24"/>
        </w:rPr>
        <w:t>A</w:t>
      </w:r>
      <w:r>
        <w:rPr>
          <w:rFonts w:ascii="Arial" w:hAnsi="Arial" w:cs="Arial"/>
          <w:b/>
          <w:sz w:val="24"/>
          <w:szCs w:val="24"/>
        </w:rPr>
        <w:t>d</w:t>
      </w:r>
      <w:r w:rsidRPr="004A3726">
        <w:rPr>
          <w:rFonts w:ascii="Arial" w:hAnsi="Arial" w:cs="Arial"/>
          <w:b/>
          <w:sz w:val="24"/>
          <w:szCs w:val="24"/>
        </w:rPr>
        <w:t>missions</w:t>
      </w:r>
    </w:p>
    <w:p w14:paraId="1E5F938E" w14:textId="77777777" w:rsidR="00F36EEA" w:rsidRPr="004A3726" w:rsidRDefault="00F36EEA" w:rsidP="00F36EEA">
      <w:pPr>
        <w:autoSpaceDE w:val="0"/>
        <w:autoSpaceDN w:val="0"/>
        <w:adjustRightInd w:val="0"/>
        <w:spacing w:after="0" w:line="240" w:lineRule="auto"/>
        <w:rPr>
          <w:rFonts w:ascii="Arial" w:hAnsi="Arial" w:cs="Arial"/>
          <w:sz w:val="24"/>
          <w:szCs w:val="24"/>
        </w:rPr>
      </w:pPr>
      <w:r w:rsidRPr="004A3726">
        <w:rPr>
          <w:rFonts w:ascii="Arial" w:hAnsi="Arial" w:cs="Arial"/>
          <w:sz w:val="24"/>
          <w:szCs w:val="24"/>
        </w:rPr>
        <w:t>The following guidelines are used to inform our Admissions process:</w:t>
      </w:r>
    </w:p>
    <w:p w14:paraId="53AC6907" w14:textId="77777777" w:rsidR="00F36EEA" w:rsidRDefault="00F36EEA" w:rsidP="00F36EEA">
      <w:pPr>
        <w:autoSpaceDE w:val="0"/>
        <w:autoSpaceDN w:val="0"/>
        <w:adjustRightInd w:val="0"/>
        <w:spacing w:after="0" w:line="240" w:lineRule="auto"/>
        <w:rPr>
          <w:rFonts w:ascii="Arial" w:hAnsi="Arial" w:cs="Arial"/>
          <w:sz w:val="24"/>
          <w:szCs w:val="24"/>
        </w:rPr>
      </w:pPr>
    </w:p>
    <w:p w14:paraId="18462576" w14:textId="77777777" w:rsidR="00F36EEA" w:rsidRDefault="00765D5A" w:rsidP="00765D5A">
      <w:pPr>
        <w:pStyle w:val="ListParagraph"/>
        <w:numPr>
          <w:ilvl w:val="0"/>
          <w:numId w:val="6"/>
        </w:numPr>
        <w:autoSpaceDE w:val="0"/>
        <w:autoSpaceDN w:val="0"/>
        <w:adjustRightInd w:val="0"/>
        <w:spacing w:after="0" w:line="240" w:lineRule="auto"/>
        <w:ind w:left="426" w:hanging="284"/>
        <w:rPr>
          <w:rFonts w:ascii="Arial" w:hAnsi="Arial" w:cs="Arial"/>
          <w:sz w:val="24"/>
          <w:szCs w:val="24"/>
        </w:rPr>
      </w:pPr>
      <w:r>
        <w:rPr>
          <w:rFonts w:ascii="Arial" w:hAnsi="Arial" w:cs="Arial"/>
          <w:sz w:val="24"/>
          <w:szCs w:val="24"/>
        </w:rPr>
        <w:t>Sheaf Training</w:t>
      </w:r>
      <w:r w:rsidR="00F36EEA" w:rsidRPr="00DA6728">
        <w:rPr>
          <w:rFonts w:ascii="Arial" w:hAnsi="Arial" w:cs="Arial"/>
          <w:sz w:val="24"/>
          <w:szCs w:val="24"/>
        </w:rPr>
        <w:t xml:space="preserve"> will consider any application from any individual aged 16-24 with an EHC Plan. All aspects of equality and diversity will be </w:t>
      </w:r>
      <w:proofErr w:type="gramStart"/>
      <w:r w:rsidR="00F36EEA" w:rsidRPr="00DA6728">
        <w:rPr>
          <w:rFonts w:ascii="Arial" w:hAnsi="Arial" w:cs="Arial"/>
          <w:sz w:val="24"/>
          <w:szCs w:val="24"/>
        </w:rPr>
        <w:t>taken into account</w:t>
      </w:r>
      <w:proofErr w:type="gramEnd"/>
      <w:r w:rsidR="00F36EEA" w:rsidRPr="00DA6728">
        <w:rPr>
          <w:rFonts w:ascii="Arial" w:hAnsi="Arial" w:cs="Arial"/>
          <w:sz w:val="24"/>
          <w:szCs w:val="24"/>
        </w:rPr>
        <w:t>.</w:t>
      </w:r>
    </w:p>
    <w:p w14:paraId="7DF30B13" w14:textId="77777777" w:rsidR="00F36EEA" w:rsidRDefault="00F36EEA" w:rsidP="00CC6711">
      <w:pPr>
        <w:autoSpaceDE w:val="0"/>
        <w:autoSpaceDN w:val="0"/>
        <w:adjustRightInd w:val="0"/>
        <w:spacing w:after="0" w:line="240" w:lineRule="auto"/>
        <w:rPr>
          <w:rFonts w:ascii="Arial" w:hAnsi="Arial" w:cs="Arial"/>
          <w:sz w:val="24"/>
          <w:szCs w:val="24"/>
        </w:rPr>
      </w:pPr>
    </w:p>
    <w:p w14:paraId="6FFCCC1D" w14:textId="755C64A9" w:rsidR="00F36EEA" w:rsidRPr="00DA6728" w:rsidRDefault="00F36EEA" w:rsidP="00765D5A">
      <w:pPr>
        <w:pStyle w:val="ListParagraph"/>
        <w:numPr>
          <w:ilvl w:val="0"/>
          <w:numId w:val="6"/>
        </w:numPr>
        <w:autoSpaceDE w:val="0"/>
        <w:autoSpaceDN w:val="0"/>
        <w:adjustRightInd w:val="0"/>
        <w:spacing w:after="0" w:line="240" w:lineRule="auto"/>
        <w:ind w:left="426" w:hanging="284"/>
        <w:rPr>
          <w:rFonts w:ascii="Arial" w:hAnsi="Arial" w:cs="Arial"/>
          <w:sz w:val="24"/>
          <w:szCs w:val="24"/>
        </w:rPr>
      </w:pPr>
      <w:r w:rsidRPr="00DA6728">
        <w:rPr>
          <w:rFonts w:ascii="Arial" w:hAnsi="Arial" w:cs="Arial"/>
          <w:sz w:val="24"/>
          <w:szCs w:val="24"/>
        </w:rPr>
        <w:t>An important asp</w:t>
      </w:r>
      <w:r>
        <w:rPr>
          <w:rFonts w:ascii="Arial" w:hAnsi="Arial" w:cs="Arial"/>
          <w:sz w:val="24"/>
          <w:szCs w:val="24"/>
        </w:rPr>
        <w:t>ect of the admissions process</w:t>
      </w:r>
      <w:r w:rsidRPr="00DA6728">
        <w:rPr>
          <w:rFonts w:ascii="Arial" w:hAnsi="Arial" w:cs="Arial"/>
          <w:sz w:val="24"/>
          <w:szCs w:val="24"/>
        </w:rPr>
        <w:t xml:space="preserve"> will be</w:t>
      </w:r>
      <w:r>
        <w:rPr>
          <w:rFonts w:ascii="Arial" w:hAnsi="Arial" w:cs="Arial"/>
          <w:sz w:val="24"/>
          <w:szCs w:val="24"/>
        </w:rPr>
        <w:t xml:space="preserve"> to ascertain </w:t>
      </w:r>
      <w:r w:rsidR="0063069D">
        <w:rPr>
          <w:rFonts w:ascii="Arial" w:hAnsi="Arial" w:cs="Arial"/>
          <w:sz w:val="24"/>
          <w:szCs w:val="24"/>
        </w:rPr>
        <w:t>that learners</w:t>
      </w:r>
      <w:r>
        <w:rPr>
          <w:rFonts w:ascii="Arial" w:hAnsi="Arial" w:cs="Arial"/>
          <w:sz w:val="24"/>
          <w:szCs w:val="24"/>
        </w:rPr>
        <w:t xml:space="preserve"> are willing and </w:t>
      </w:r>
      <w:r w:rsidRPr="00DA6728">
        <w:rPr>
          <w:rFonts w:ascii="Arial" w:hAnsi="Arial" w:cs="Arial"/>
          <w:sz w:val="24"/>
          <w:szCs w:val="24"/>
        </w:rPr>
        <w:t>able to engage with the curriculum</w:t>
      </w:r>
      <w:r>
        <w:rPr>
          <w:rFonts w:ascii="Arial" w:hAnsi="Arial" w:cs="Arial"/>
          <w:sz w:val="24"/>
          <w:szCs w:val="24"/>
        </w:rPr>
        <w:t xml:space="preserve"> offer</w:t>
      </w:r>
      <w:r w:rsidRPr="00DA6728">
        <w:rPr>
          <w:rFonts w:ascii="Arial" w:hAnsi="Arial" w:cs="Arial"/>
          <w:sz w:val="24"/>
          <w:szCs w:val="24"/>
        </w:rPr>
        <w:t xml:space="preserve"> whilst keeping the young person and others safe.</w:t>
      </w:r>
      <w:r>
        <w:rPr>
          <w:rFonts w:ascii="Arial" w:hAnsi="Arial" w:cs="Arial"/>
          <w:sz w:val="24"/>
          <w:szCs w:val="24"/>
        </w:rPr>
        <w:t xml:space="preserve"> We acknowledge that a learner</w:t>
      </w:r>
      <w:r w:rsidR="00765D5A">
        <w:rPr>
          <w:rFonts w:ascii="Arial" w:hAnsi="Arial" w:cs="Arial"/>
          <w:sz w:val="24"/>
          <w:szCs w:val="24"/>
        </w:rPr>
        <w:t>’</w:t>
      </w:r>
      <w:r>
        <w:rPr>
          <w:rFonts w:ascii="Arial" w:hAnsi="Arial" w:cs="Arial"/>
          <w:sz w:val="24"/>
          <w:szCs w:val="24"/>
        </w:rPr>
        <w:t xml:space="preserve">s mental capacity may impact on this assessment and </w:t>
      </w:r>
      <w:r w:rsidR="00765D5A">
        <w:rPr>
          <w:rFonts w:ascii="Arial" w:hAnsi="Arial" w:cs="Arial"/>
          <w:sz w:val="24"/>
          <w:szCs w:val="24"/>
        </w:rPr>
        <w:t>Sheaf Training</w:t>
      </w:r>
      <w:r>
        <w:rPr>
          <w:rFonts w:ascii="Arial" w:hAnsi="Arial" w:cs="Arial"/>
          <w:sz w:val="24"/>
          <w:szCs w:val="24"/>
        </w:rPr>
        <w:t xml:space="preserve"> will endeavour to ensure that all reasonable efforts are made to arrive at the best decision for the young person.</w:t>
      </w:r>
    </w:p>
    <w:p w14:paraId="502F6A3F" w14:textId="77777777" w:rsidR="00F36EEA" w:rsidRPr="004A3726" w:rsidRDefault="00F36EEA" w:rsidP="00765D5A">
      <w:pPr>
        <w:autoSpaceDE w:val="0"/>
        <w:autoSpaceDN w:val="0"/>
        <w:adjustRightInd w:val="0"/>
        <w:spacing w:after="0" w:line="240" w:lineRule="auto"/>
        <w:ind w:left="426" w:hanging="284"/>
        <w:rPr>
          <w:rFonts w:ascii="Arial" w:hAnsi="Arial" w:cs="Arial"/>
          <w:sz w:val="24"/>
          <w:szCs w:val="24"/>
        </w:rPr>
      </w:pPr>
    </w:p>
    <w:p w14:paraId="460BDA83" w14:textId="56BB1980" w:rsidR="00F36EEA" w:rsidRPr="00232523" w:rsidRDefault="00765D5A" w:rsidP="00765D5A">
      <w:pPr>
        <w:pStyle w:val="ListParagraph"/>
        <w:numPr>
          <w:ilvl w:val="0"/>
          <w:numId w:val="6"/>
        </w:numPr>
        <w:autoSpaceDE w:val="0"/>
        <w:autoSpaceDN w:val="0"/>
        <w:adjustRightInd w:val="0"/>
        <w:spacing w:after="0" w:line="240" w:lineRule="auto"/>
        <w:ind w:left="426" w:hanging="284"/>
        <w:rPr>
          <w:rFonts w:ascii="Arial" w:hAnsi="Arial" w:cs="Arial"/>
          <w:sz w:val="24"/>
          <w:szCs w:val="24"/>
        </w:rPr>
      </w:pPr>
      <w:r>
        <w:rPr>
          <w:rFonts w:ascii="Arial" w:hAnsi="Arial" w:cs="Arial"/>
          <w:sz w:val="24"/>
          <w:szCs w:val="24"/>
        </w:rPr>
        <w:t>Sheaf Training</w:t>
      </w:r>
      <w:r w:rsidR="00F36EEA" w:rsidRPr="00232523">
        <w:rPr>
          <w:rFonts w:ascii="Arial" w:hAnsi="Arial" w:cs="Arial"/>
          <w:sz w:val="24"/>
          <w:szCs w:val="24"/>
        </w:rPr>
        <w:t xml:space="preserve"> will offer an assessment in consultation with the young person, family and carers including short visits to the site to </w:t>
      </w:r>
      <w:r w:rsidR="002C48AB">
        <w:rPr>
          <w:rFonts w:ascii="Arial" w:hAnsi="Arial" w:cs="Arial"/>
          <w:sz w:val="24"/>
          <w:szCs w:val="24"/>
        </w:rPr>
        <w:t xml:space="preserve">or </w:t>
      </w:r>
      <w:r>
        <w:rPr>
          <w:rFonts w:ascii="Arial" w:hAnsi="Arial" w:cs="Arial"/>
          <w:sz w:val="24"/>
          <w:szCs w:val="24"/>
        </w:rPr>
        <w:t>Sheaf Training</w:t>
      </w:r>
      <w:r w:rsidR="002C48AB">
        <w:rPr>
          <w:rFonts w:ascii="Arial" w:hAnsi="Arial" w:cs="Arial"/>
          <w:sz w:val="24"/>
          <w:szCs w:val="24"/>
        </w:rPr>
        <w:t xml:space="preserve"> staff visiting students in their current setting.  Any assessment outcome </w:t>
      </w:r>
      <w:r w:rsidR="00F36EEA" w:rsidRPr="00232523">
        <w:rPr>
          <w:rFonts w:ascii="Arial" w:hAnsi="Arial" w:cs="Arial"/>
          <w:sz w:val="24"/>
          <w:szCs w:val="24"/>
        </w:rPr>
        <w:t>will be shared with those involved and they will have the opportunity to contribute</w:t>
      </w:r>
    </w:p>
    <w:p w14:paraId="4FCAB572" w14:textId="77777777" w:rsidR="00F36EEA" w:rsidRPr="004A3726" w:rsidRDefault="00F36EEA" w:rsidP="00765D5A">
      <w:pPr>
        <w:autoSpaceDE w:val="0"/>
        <w:autoSpaceDN w:val="0"/>
        <w:adjustRightInd w:val="0"/>
        <w:spacing w:after="0" w:line="240" w:lineRule="auto"/>
        <w:ind w:left="426" w:hanging="284"/>
        <w:rPr>
          <w:rFonts w:ascii="Arial" w:hAnsi="Arial" w:cs="Arial"/>
          <w:sz w:val="24"/>
          <w:szCs w:val="24"/>
        </w:rPr>
      </w:pPr>
    </w:p>
    <w:p w14:paraId="2E9FB8CC" w14:textId="77777777" w:rsidR="00F36EEA" w:rsidRDefault="00765D5A" w:rsidP="00765D5A">
      <w:pPr>
        <w:pStyle w:val="ListParagraph"/>
        <w:numPr>
          <w:ilvl w:val="0"/>
          <w:numId w:val="6"/>
        </w:numPr>
        <w:autoSpaceDE w:val="0"/>
        <w:autoSpaceDN w:val="0"/>
        <w:adjustRightInd w:val="0"/>
        <w:spacing w:after="0" w:line="240" w:lineRule="auto"/>
        <w:ind w:left="426" w:hanging="284"/>
        <w:rPr>
          <w:rFonts w:ascii="Arial" w:hAnsi="Arial" w:cs="Arial"/>
          <w:sz w:val="24"/>
          <w:szCs w:val="24"/>
        </w:rPr>
      </w:pPr>
      <w:r>
        <w:rPr>
          <w:rFonts w:ascii="Arial" w:hAnsi="Arial" w:cs="Arial"/>
          <w:sz w:val="24"/>
          <w:szCs w:val="24"/>
        </w:rPr>
        <w:t>Sheaf Training</w:t>
      </w:r>
      <w:r w:rsidR="00F36EEA" w:rsidRPr="00232523">
        <w:rPr>
          <w:rFonts w:ascii="Arial" w:hAnsi="Arial" w:cs="Arial"/>
          <w:sz w:val="24"/>
          <w:szCs w:val="24"/>
        </w:rPr>
        <w:t xml:space="preserve"> will provide information about </w:t>
      </w:r>
      <w:r>
        <w:rPr>
          <w:rFonts w:ascii="Arial" w:hAnsi="Arial" w:cs="Arial"/>
          <w:sz w:val="24"/>
          <w:szCs w:val="24"/>
        </w:rPr>
        <w:t>our provision, programmes</w:t>
      </w:r>
      <w:r w:rsidR="00F36EEA" w:rsidRPr="00232523">
        <w:rPr>
          <w:rFonts w:ascii="Arial" w:hAnsi="Arial" w:cs="Arial"/>
          <w:sz w:val="24"/>
          <w:szCs w:val="24"/>
        </w:rPr>
        <w:t xml:space="preserve"> available,</w:t>
      </w:r>
      <w:r w:rsidR="00F36EEA">
        <w:rPr>
          <w:rFonts w:ascii="Arial" w:hAnsi="Arial" w:cs="Arial"/>
          <w:sz w:val="24"/>
          <w:szCs w:val="24"/>
        </w:rPr>
        <w:t xml:space="preserve"> content of the study programme </w:t>
      </w:r>
      <w:r w:rsidR="00F36EEA" w:rsidRPr="00232523">
        <w:rPr>
          <w:rFonts w:ascii="Arial" w:hAnsi="Arial" w:cs="Arial"/>
          <w:sz w:val="24"/>
          <w:szCs w:val="24"/>
        </w:rPr>
        <w:t xml:space="preserve">and qualifications offered. </w:t>
      </w:r>
    </w:p>
    <w:p w14:paraId="4081308B" w14:textId="77777777" w:rsidR="00F36EEA" w:rsidRPr="00232523" w:rsidRDefault="00F36EEA" w:rsidP="00765D5A">
      <w:pPr>
        <w:pStyle w:val="ListParagraph"/>
        <w:ind w:left="426" w:hanging="284"/>
        <w:rPr>
          <w:rFonts w:ascii="Arial" w:hAnsi="Arial" w:cs="Arial"/>
          <w:sz w:val="24"/>
          <w:szCs w:val="24"/>
        </w:rPr>
      </w:pPr>
    </w:p>
    <w:p w14:paraId="37301472" w14:textId="209DC04C" w:rsidR="00F36EEA" w:rsidRPr="00232523" w:rsidRDefault="00765D5A" w:rsidP="00765D5A">
      <w:pPr>
        <w:pStyle w:val="ListParagraph"/>
        <w:numPr>
          <w:ilvl w:val="0"/>
          <w:numId w:val="6"/>
        </w:numPr>
        <w:autoSpaceDE w:val="0"/>
        <w:autoSpaceDN w:val="0"/>
        <w:adjustRightInd w:val="0"/>
        <w:spacing w:after="0" w:line="240" w:lineRule="auto"/>
        <w:ind w:left="426" w:hanging="284"/>
        <w:rPr>
          <w:rFonts w:ascii="Arial" w:hAnsi="Arial" w:cs="Arial"/>
          <w:sz w:val="24"/>
          <w:szCs w:val="24"/>
        </w:rPr>
      </w:pPr>
      <w:r>
        <w:rPr>
          <w:rFonts w:ascii="Arial" w:hAnsi="Arial" w:cs="Arial"/>
          <w:sz w:val="24"/>
          <w:szCs w:val="24"/>
        </w:rPr>
        <w:lastRenderedPageBreak/>
        <w:t>Sheaf Training</w:t>
      </w:r>
      <w:r w:rsidR="00F36EEA" w:rsidRPr="00232523">
        <w:rPr>
          <w:rFonts w:ascii="Arial" w:hAnsi="Arial" w:cs="Arial"/>
          <w:sz w:val="24"/>
          <w:szCs w:val="24"/>
        </w:rPr>
        <w:t xml:space="preserve"> will provide clear guidelines to young people and parents/carers </w:t>
      </w:r>
      <w:r w:rsidR="0063069D" w:rsidRPr="00232523">
        <w:rPr>
          <w:rFonts w:ascii="Arial" w:hAnsi="Arial" w:cs="Arial"/>
          <w:sz w:val="24"/>
          <w:szCs w:val="24"/>
        </w:rPr>
        <w:t>regarding</w:t>
      </w:r>
      <w:r w:rsidR="00F36EEA" w:rsidRPr="00232523">
        <w:rPr>
          <w:rFonts w:ascii="Arial" w:hAnsi="Arial" w:cs="Arial"/>
          <w:sz w:val="24"/>
          <w:szCs w:val="24"/>
        </w:rPr>
        <w:t xml:space="preserve"> what is expected from them and what they can expect from </w:t>
      </w:r>
      <w:r>
        <w:rPr>
          <w:rFonts w:ascii="Arial" w:hAnsi="Arial" w:cs="Arial"/>
          <w:sz w:val="24"/>
          <w:szCs w:val="24"/>
        </w:rPr>
        <w:t>our provision</w:t>
      </w:r>
      <w:r w:rsidR="00F36EEA" w:rsidRPr="00232523">
        <w:rPr>
          <w:rFonts w:ascii="Arial" w:hAnsi="Arial" w:cs="Arial"/>
          <w:sz w:val="24"/>
          <w:szCs w:val="24"/>
        </w:rPr>
        <w:t xml:space="preserve">. </w:t>
      </w:r>
    </w:p>
    <w:p w14:paraId="4A8D2BFC" w14:textId="77777777" w:rsidR="00F36EEA" w:rsidRPr="004A3726" w:rsidRDefault="00F36EEA" w:rsidP="00765D5A">
      <w:pPr>
        <w:autoSpaceDE w:val="0"/>
        <w:autoSpaceDN w:val="0"/>
        <w:adjustRightInd w:val="0"/>
        <w:spacing w:after="0" w:line="240" w:lineRule="auto"/>
        <w:ind w:left="426" w:hanging="284"/>
        <w:rPr>
          <w:rFonts w:ascii="Arial" w:hAnsi="Arial" w:cs="Arial"/>
          <w:sz w:val="24"/>
          <w:szCs w:val="24"/>
        </w:rPr>
      </w:pPr>
    </w:p>
    <w:p w14:paraId="24DD42D5" w14:textId="77777777" w:rsidR="00F36EEA" w:rsidRPr="00A6651F" w:rsidRDefault="00765D5A" w:rsidP="00765D5A">
      <w:pPr>
        <w:pStyle w:val="ListParagraph"/>
        <w:numPr>
          <w:ilvl w:val="0"/>
          <w:numId w:val="7"/>
        </w:numPr>
        <w:autoSpaceDE w:val="0"/>
        <w:autoSpaceDN w:val="0"/>
        <w:adjustRightInd w:val="0"/>
        <w:spacing w:after="0" w:line="240" w:lineRule="auto"/>
        <w:ind w:left="426" w:hanging="284"/>
        <w:rPr>
          <w:rFonts w:ascii="Arial" w:hAnsi="Arial" w:cs="Arial"/>
          <w:sz w:val="24"/>
          <w:szCs w:val="24"/>
        </w:rPr>
      </w:pPr>
      <w:r>
        <w:rPr>
          <w:rFonts w:ascii="Arial" w:hAnsi="Arial" w:cs="Arial"/>
          <w:sz w:val="24"/>
          <w:szCs w:val="24"/>
        </w:rPr>
        <w:t>Sheaf Training</w:t>
      </w:r>
      <w:r w:rsidR="00F36EEA" w:rsidRPr="00A6651F">
        <w:rPr>
          <w:rFonts w:ascii="Arial" w:hAnsi="Arial" w:cs="Arial"/>
          <w:sz w:val="24"/>
          <w:szCs w:val="24"/>
        </w:rPr>
        <w:t xml:space="preserve"> will make every effort to obtain appropriate and relevant information about a young person before </w:t>
      </w:r>
      <w:proofErr w:type="gramStart"/>
      <w:r w:rsidR="00F36EEA" w:rsidRPr="00A6651F">
        <w:rPr>
          <w:rFonts w:ascii="Arial" w:hAnsi="Arial" w:cs="Arial"/>
          <w:sz w:val="24"/>
          <w:szCs w:val="24"/>
        </w:rPr>
        <w:t>making a decision</w:t>
      </w:r>
      <w:proofErr w:type="gramEnd"/>
      <w:r w:rsidR="00F36EEA" w:rsidRPr="00A6651F">
        <w:rPr>
          <w:rFonts w:ascii="Arial" w:hAnsi="Arial" w:cs="Arial"/>
          <w:sz w:val="24"/>
          <w:szCs w:val="24"/>
        </w:rPr>
        <w:t xml:space="preserve"> to offer a placement.</w:t>
      </w:r>
    </w:p>
    <w:p w14:paraId="5759A883" w14:textId="77777777" w:rsidR="00F36EEA" w:rsidRPr="004A3726" w:rsidRDefault="00F36EEA" w:rsidP="00765D5A">
      <w:pPr>
        <w:autoSpaceDE w:val="0"/>
        <w:autoSpaceDN w:val="0"/>
        <w:adjustRightInd w:val="0"/>
        <w:spacing w:after="0" w:line="240" w:lineRule="auto"/>
        <w:ind w:left="426" w:hanging="284"/>
        <w:rPr>
          <w:rFonts w:ascii="Arial" w:hAnsi="Arial" w:cs="Arial"/>
          <w:sz w:val="24"/>
          <w:szCs w:val="24"/>
        </w:rPr>
      </w:pPr>
    </w:p>
    <w:p w14:paraId="25A2A034" w14:textId="77777777" w:rsidR="00F36EEA" w:rsidRPr="00A6651F" w:rsidRDefault="00765D5A" w:rsidP="00765D5A">
      <w:pPr>
        <w:pStyle w:val="ListParagraph"/>
        <w:numPr>
          <w:ilvl w:val="0"/>
          <w:numId w:val="7"/>
        </w:numPr>
        <w:autoSpaceDE w:val="0"/>
        <w:autoSpaceDN w:val="0"/>
        <w:adjustRightInd w:val="0"/>
        <w:spacing w:after="0" w:line="240" w:lineRule="auto"/>
        <w:ind w:left="426" w:hanging="284"/>
        <w:rPr>
          <w:rFonts w:ascii="Arial" w:hAnsi="Arial" w:cs="Arial"/>
          <w:sz w:val="24"/>
          <w:szCs w:val="24"/>
        </w:rPr>
      </w:pPr>
      <w:r>
        <w:rPr>
          <w:rFonts w:ascii="Arial" w:hAnsi="Arial" w:cs="Arial"/>
          <w:sz w:val="24"/>
          <w:szCs w:val="24"/>
        </w:rPr>
        <w:t>Sheaf Training</w:t>
      </w:r>
      <w:r w:rsidR="00F36EEA" w:rsidRPr="00A6651F">
        <w:rPr>
          <w:rFonts w:ascii="Arial" w:hAnsi="Arial" w:cs="Arial"/>
          <w:sz w:val="24"/>
          <w:szCs w:val="24"/>
        </w:rPr>
        <w:t xml:space="preserve"> will ensure that the young person, their parents/ carers and other stakeholders are kept informed throughout the admissions process</w:t>
      </w:r>
      <w:r w:rsidR="002C48AB">
        <w:rPr>
          <w:rFonts w:ascii="Arial" w:hAnsi="Arial" w:cs="Arial"/>
          <w:sz w:val="24"/>
          <w:szCs w:val="24"/>
        </w:rPr>
        <w:t xml:space="preserve"> either directly or through the referral agency</w:t>
      </w:r>
      <w:r w:rsidR="00F36EEA" w:rsidRPr="00A6651F">
        <w:rPr>
          <w:rFonts w:ascii="Arial" w:hAnsi="Arial" w:cs="Arial"/>
          <w:sz w:val="24"/>
          <w:szCs w:val="24"/>
        </w:rPr>
        <w:t>.</w:t>
      </w:r>
    </w:p>
    <w:p w14:paraId="6AE8B2F8" w14:textId="77777777" w:rsidR="00F36EEA" w:rsidRDefault="00F36EEA" w:rsidP="00765D5A">
      <w:pPr>
        <w:autoSpaceDE w:val="0"/>
        <w:autoSpaceDN w:val="0"/>
        <w:adjustRightInd w:val="0"/>
        <w:spacing w:after="0" w:line="240" w:lineRule="auto"/>
        <w:ind w:left="426" w:hanging="284"/>
        <w:rPr>
          <w:rFonts w:ascii="Arial" w:hAnsi="Arial" w:cs="Arial"/>
          <w:sz w:val="24"/>
          <w:szCs w:val="24"/>
        </w:rPr>
      </w:pPr>
    </w:p>
    <w:p w14:paraId="7C26CA41" w14:textId="77777777" w:rsidR="00F36EEA" w:rsidRPr="00A6651F" w:rsidRDefault="00765D5A" w:rsidP="00765D5A">
      <w:pPr>
        <w:pStyle w:val="ListParagraph"/>
        <w:numPr>
          <w:ilvl w:val="0"/>
          <w:numId w:val="7"/>
        </w:numPr>
        <w:autoSpaceDE w:val="0"/>
        <w:autoSpaceDN w:val="0"/>
        <w:adjustRightInd w:val="0"/>
        <w:spacing w:after="0" w:line="240" w:lineRule="auto"/>
        <w:ind w:left="426" w:hanging="284"/>
        <w:rPr>
          <w:rFonts w:ascii="Arial" w:hAnsi="Arial" w:cs="Arial"/>
          <w:sz w:val="24"/>
          <w:szCs w:val="24"/>
        </w:rPr>
      </w:pPr>
      <w:r>
        <w:rPr>
          <w:rFonts w:ascii="Arial" w:hAnsi="Arial" w:cs="Arial"/>
          <w:sz w:val="24"/>
          <w:szCs w:val="24"/>
        </w:rPr>
        <w:t>Sheaf Training</w:t>
      </w:r>
      <w:r w:rsidR="00F36EEA" w:rsidRPr="00A6651F">
        <w:rPr>
          <w:rFonts w:ascii="Arial" w:hAnsi="Arial" w:cs="Arial"/>
          <w:sz w:val="24"/>
          <w:szCs w:val="24"/>
        </w:rPr>
        <w:t xml:space="preserve"> will work with the young person, schools, local authorities and other external stakeholders to ensure appropriate and relevant information sharing is agreed and that information is shared in a timely manner.</w:t>
      </w:r>
    </w:p>
    <w:p w14:paraId="772A0AAF" w14:textId="77777777" w:rsidR="00F36EEA" w:rsidRPr="004A3726" w:rsidRDefault="00F36EEA" w:rsidP="00765D5A">
      <w:pPr>
        <w:autoSpaceDE w:val="0"/>
        <w:autoSpaceDN w:val="0"/>
        <w:adjustRightInd w:val="0"/>
        <w:spacing w:after="0" w:line="240" w:lineRule="auto"/>
        <w:ind w:left="426" w:hanging="284"/>
        <w:rPr>
          <w:rFonts w:ascii="Arial" w:hAnsi="Arial" w:cs="Arial"/>
          <w:sz w:val="24"/>
          <w:szCs w:val="24"/>
        </w:rPr>
      </w:pPr>
    </w:p>
    <w:p w14:paraId="22E8CB25" w14:textId="77777777" w:rsidR="00F36EEA" w:rsidRDefault="00F36EEA" w:rsidP="00765D5A">
      <w:pPr>
        <w:pStyle w:val="ListParagraph"/>
        <w:numPr>
          <w:ilvl w:val="0"/>
          <w:numId w:val="7"/>
        </w:numPr>
        <w:autoSpaceDE w:val="0"/>
        <w:autoSpaceDN w:val="0"/>
        <w:adjustRightInd w:val="0"/>
        <w:spacing w:after="0" w:line="240" w:lineRule="auto"/>
        <w:ind w:left="426" w:hanging="284"/>
        <w:rPr>
          <w:rFonts w:ascii="Arial" w:hAnsi="Arial" w:cs="Arial"/>
          <w:sz w:val="24"/>
          <w:szCs w:val="24"/>
        </w:rPr>
      </w:pPr>
      <w:r w:rsidRPr="00A6651F">
        <w:rPr>
          <w:rFonts w:ascii="Arial" w:hAnsi="Arial" w:cs="Arial"/>
          <w:sz w:val="24"/>
          <w:szCs w:val="24"/>
        </w:rPr>
        <w:t xml:space="preserve">When information is collated and where appropriate a safeguarding risk assessment will be formulated. This will inform decisions on supervision levels and safe working practices. All admissions will be considered within the framework of </w:t>
      </w:r>
      <w:r w:rsidR="00765D5A">
        <w:rPr>
          <w:rFonts w:ascii="Arial" w:hAnsi="Arial" w:cs="Arial"/>
          <w:sz w:val="24"/>
          <w:szCs w:val="24"/>
        </w:rPr>
        <w:t>Sheaf Training</w:t>
      </w:r>
      <w:r w:rsidRPr="00A6651F">
        <w:rPr>
          <w:rFonts w:ascii="Arial" w:hAnsi="Arial" w:cs="Arial"/>
          <w:sz w:val="24"/>
          <w:szCs w:val="24"/>
        </w:rPr>
        <w:t>’s Safeguarding Policies.</w:t>
      </w:r>
    </w:p>
    <w:p w14:paraId="57C60FC0" w14:textId="77777777" w:rsidR="00F36EEA" w:rsidRPr="00F36EEA" w:rsidRDefault="00F36EEA" w:rsidP="00765D5A">
      <w:pPr>
        <w:pStyle w:val="ListParagraph"/>
        <w:ind w:left="426" w:hanging="284"/>
        <w:rPr>
          <w:rFonts w:ascii="Arial" w:hAnsi="Arial" w:cs="Arial"/>
          <w:sz w:val="24"/>
          <w:szCs w:val="24"/>
        </w:rPr>
      </w:pPr>
    </w:p>
    <w:p w14:paraId="64571343" w14:textId="77777777" w:rsidR="00F36EEA" w:rsidRDefault="00765D5A" w:rsidP="00765D5A">
      <w:pPr>
        <w:pStyle w:val="ListParagraph"/>
        <w:numPr>
          <w:ilvl w:val="0"/>
          <w:numId w:val="7"/>
        </w:numPr>
        <w:autoSpaceDE w:val="0"/>
        <w:autoSpaceDN w:val="0"/>
        <w:adjustRightInd w:val="0"/>
        <w:spacing w:after="0" w:line="240" w:lineRule="auto"/>
        <w:ind w:left="426" w:hanging="284"/>
        <w:rPr>
          <w:rFonts w:ascii="Arial" w:hAnsi="Arial" w:cs="Arial"/>
          <w:sz w:val="24"/>
          <w:szCs w:val="24"/>
        </w:rPr>
      </w:pPr>
      <w:r>
        <w:rPr>
          <w:rFonts w:ascii="Arial" w:hAnsi="Arial" w:cs="Arial"/>
          <w:sz w:val="24"/>
          <w:szCs w:val="24"/>
        </w:rPr>
        <w:t>Sheaf Training</w:t>
      </w:r>
      <w:r w:rsidR="00F36EEA" w:rsidRPr="00F36EEA">
        <w:rPr>
          <w:rFonts w:ascii="Arial" w:hAnsi="Arial" w:cs="Arial"/>
          <w:sz w:val="24"/>
          <w:szCs w:val="24"/>
        </w:rPr>
        <w:t xml:space="preserve"> will individually cost each placement based on the young person’s needs to ensure that sufficient support is in place for </w:t>
      </w:r>
      <w:proofErr w:type="gramStart"/>
      <w:r w:rsidR="00F36EEA" w:rsidRPr="00F36EEA">
        <w:rPr>
          <w:rFonts w:ascii="Arial" w:hAnsi="Arial" w:cs="Arial"/>
          <w:sz w:val="24"/>
          <w:szCs w:val="24"/>
        </w:rPr>
        <w:t>each individual</w:t>
      </w:r>
      <w:proofErr w:type="gramEnd"/>
      <w:r w:rsidR="00F36EEA" w:rsidRPr="00F36EEA">
        <w:rPr>
          <w:rFonts w:ascii="Arial" w:hAnsi="Arial" w:cs="Arial"/>
          <w:sz w:val="24"/>
          <w:szCs w:val="24"/>
        </w:rPr>
        <w:t xml:space="preserve">. </w:t>
      </w:r>
      <w:r>
        <w:rPr>
          <w:rFonts w:ascii="Arial" w:hAnsi="Arial" w:cs="Arial"/>
          <w:sz w:val="24"/>
          <w:szCs w:val="24"/>
        </w:rPr>
        <w:t>Sheaf Training</w:t>
      </w:r>
      <w:r w:rsidR="00F36EEA" w:rsidRPr="00F36EEA">
        <w:rPr>
          <w:rFonts w:ascii="Arial" w:hAnsi="Arial" w:cs="Arial"/>
          <w:sz w:val="24"/>
          <w:szCs w:val="24"/>
        </w:rPr>
        <w:t xml:space="preserve"> will provide the local authority and other funding bodies with sufficient information to justify the level of funding requested. The EHC Plan process </w:t>
      </w:r>
      <w:proofErr w:type="gramStart"/>
      <w:r w:rsidR="00F36EEA" w:rsidRPr="00F36EEA">
        <w:rPr>
          <w:rFonts w:ascii="Arial" w:hAnsi="Arial" w:cs="Arial"/>
          <w:sz w:val="24"/>
          <w:szCs w:val="24"/>
        </w:rPr>
        <w:t>takes into account</w:t>
      </w:r>
      <w:proofErr w:type="gramEnd"/>
      <w:r w:rsidR="00F36EEA" w:rsidRPr="00F36EEA">
        <w:rPr>
          <w:rFonts w:ascii="Arial" w:hAnsi="Arial" w:cs="Arial"/>
          <w:sz w:val="24"/>
          <w:szCs w:val="24"/>
        </w:rPr>
        <w:t xml:space="preserve"> different agencies working together with health and social care budgets contributing to the young person’s programme.</w:t>
      </w:r>
    </w:p>
    <w:p w14:paraId="7B8ADB5C" w14:textId="77777777" w:rsidR="00F36EEA" w:rsidRPr="00F36EEA" w:rsidRDefault="00F36EEA" w:rsidP="00765D5A">
      <w:pPr>
        <w:pStyle w:val="ListParagraph"/>
        <w:ind w:left="426" w:hanging="284"/>
        <w:rPr>
          <w:rFonts w:ascii="Arial" w:hAnsi="Arial" w:cs="Arial"/>
          <w:sz w:val="24"/>
          <w:szCs w:val="24"/>
        </w:rPr>
      </w:pPr>
    </w:p>
    <w:p w14:paraId="190E5973" w14:textId="77777777" w:rsidR="00F36EEA" w:rsidRPr="00F36EEA" w:rsidRDefault="00F36EEA" w:rsidP="00765D5A">
      <w:pPr>
        <w:pStyle w:val="ListParagraph"/>
        <w:numPr>
          <w:ilvl w:val="0"/>
          <w:numId w:val="7"/>
        </w:numPr>
        <w:autoSpaceDE w:val="0"/>
        <w:autoSpaceDN w:val="0"/>
        <w:adjustRightInd w:val="0"/>
        <w:spacing w:after="0" w:line="240" w:lineRule="auto"/>
        <w:ind w:left="426" w:hanging="284"/>
        <w:rPr>
          <w:rFonts w:ascii="Arial" w:hAnsi="Arial" w:cs="Arial"/>
          <w:sz w:val="24"/>
          <w:szCs w:val="24"/>
        </w:rPr>
      </w:pPr>
      <w:r w:rsidRPr="00F36EEA">
        <w:rPr>
          <w:rFonts w:ascii="Arial" w:hAnsi="Arial" w:cs="Arial"/>
          <w:sz w:val="24"/>
          <w:szCs w:val="24"/>
        </w:rPr>
        <w:t xml:space="preserve">In the event of new, or unexpected risks becoming apparent then </w:t>
      </w:r>
      <w:r w:rsidR="00765D5A">
        <w:rPr>
          <w:rFonts w:ascii="Arial" w:hAnsi="Arial" w:cs="Arial"/>
          <w:sz w:val="24"/>
          <w:szCs w:val="24"/>
        </w:rPr>
        <w:t>Sheaf Training</w:t>
      </w:r>
      <w:r w:rsidRPr="00F36EEA">
        <w:rPr>
          <w:rFonts w:ascii="Arial" w:hAnsi="Arial" w:cs="Arial"/>
          <w:sz w:val="24"/>
          <w:szCs w:val="24"/>
        </w:rPr>
        <w:t xml:space="preserve"> will consider the implication of these to ensure that the young person’s study programme can be maintained safely or whether new practices need to be implemented. If it is not possible for risks to be managed safely then </w:t>
      </w:r>
      <w:r w:rsidR="00765D5A">
        <w:rPr>
          <w:rFonts w:ascii="Arial" w:hAnsi="Arial" w:cs="Arial"/>
          <w:sz w:val="24"/>
          <w:szCs w:val="24"/>
        </w:rPr>
        <w:t>Sheaf Training</w:t>
      </w:r>
      <w:r w:rsidRPr="00F36EEA">
        <w:rPr>
          <w:rFonts w:ascii="Arial" w:hAnsi="Arial" w:cs="Arial"/>
          <w:sz w:val="24"/>
          <w:szCs w:val="24"/>
        </w:rPr>
        <w:t xml:space="preserve"> will work with all stakeholders to find more suitable provision.</w:t>
      </w:r>
    </w:p>
    <w:p w14:paraId="568A6286" w14:textId="77777777" w:rsidR="00F36EEA" w:rsidRPr="00975944" w:rsidRDefault="00F36EEA" w:rsidP="00F36EEA">
      <w:pPr>
        <w:autoSpaceDE w:val="0"/>
        <w:autoSpaceDN w:val="0"/>
        <w:adjustRightInd w:val="0"/>
        <w:spacing w:after="0" w:line="240" w:lineRule="auto"/>
        <w:rPr>
          <w:rFonts w:ascii="Arial" w:hAnsi="Arial" w:cs="Arial"/>
          <w:i/>
          <w:sz w:val="24"/>
          <w:szCs w:val="24"/>
        </w:rPr>
      </w:pPr>
    </w:p>
    <w:p w14:paraId="15F28F0A" w14:textId="77777777" w:rsidR="002C48AB" w:rsidRDefault="002C48AB">
      <w:pPr>
        <w:rPr>
          <w:rFonts w:ascii="Arial" w:hAnsi="Arial" w:cs="Arial"/>
          <w:b/>
          <w:sz w:val="24"/>
          <w:szCs w:val="24"/>
        </w:rPr>
      </w:pPr>
      <w:r>
        <w:rPr>
          <w:rFonts w:ascii="Arial" w:hAnsi="Arial" w:cs="Arial"/>
          <w:b/>
          <w:sz w:val="24"/>
          <w:szCs w:val="24"/>
        </w:rPr>
        <w:br w:type="page"/>
      </w:r>
    </w:p>
    <w:p w14:paraId="15663CBD" w14:textId="77777777" w:rsidR="00F36EEA" w:rsidRPr="00E81F70" w:rsidRDefault="00F36EEA" w:rsidP="00F36EEA">
      <w:pPr>
        <w:autoSpaceDE w:val="0"/>
        <w:autoSpaceDN w:val="0"/>
        <w:adjustRightInd w:val="0"/>
        <w:spacing w:after="0" w:line="240" w:lineRule="auto"/>
        <w:rPr>
          <w:rFonts w:ascii="Arial" w:hAnsi="Arial" w:cs="Arial"/>
          <w:b/>
          <w:sz w:val="24"/>
          <w:szCs w:val="24"/>
        </w:rPr>
      </w:pPr>
      <w:r w:rsidRPr="00E81F70">
        <w:rPr>
          <w:rFonts w:ascii="Arial" w:hAnsi="Arial" w:cs="Arial"/>
          <w:b/>
          <w:sz w:val="24"/>
          <w:szCs w:val="24"/>
        </w:rPr>
        <w:lastRenderedPageBreak/>
        <w:t>Procedure</w:t>
      </w:r>
    </w:p>
    <w:p w14:paraId="0E34EACA" w14:textId="77777777" w:rsidR="00F36EEA" w:rsidRDefault="00F36EEA" w:rsidP="00F36EEA">
      <w:pPr>
        <w:autoSpaceDE w:val="0"/>
        <w:autoSpaceDN w:val="0"/>
        <w:adjustRightInd w:val="0"/>
        <w:spacing w:after="0" w:line="240" w:lineRule="auto"/>
        <w:rPr>
          <w:rFonts w:ascii="Arial" w:hAnsi="Arial" w:cs="Arial"/>
          <w:sz w:val="24"/>
          <w:szCs w:val="24"/>
        </w:rPr>
      </w:pPr>
    </w:p>
    <w:p w14:paraId="1F200FD7" w14:textId="77777777" w:rsidR="00F36EEA" w:rsidRDefault="00F36EEA" w:rsidP="00F36EEA">
      <w:pPr>
        <w:autoSpaceDE w:val="0"/>
        <w:autoSpaceDN w:val="0"/>
        <w:adjustRightInd w:val="0"/>
        <w:spacing w:after="0" w:line="240" w:lineRule="auto"/>
        <w:rPr>
          <w:rFonts w:ascii="Arial" w:hAnsi="Arial" w:cs="Arial"/>
          <w:sz w:val="24"/>
          <w:szCs w:val="24"/>
        </w:rPr>
      </w:pPr>
      <w:r w:rsidRPr="004A3726">
        <w:rPr>
          <w:rFonts w:ascii="Arial" w:hAnsi="Arial" w:cs="Arial"/>
          <w:sz w:val="24"/>
          <w:szCs w:val="24"/>
        </w:rPr>
        <w:t>The following outlines the basic procedure for admissions to</w:t>
      </w:r>
      <w:r w:rsidR="00765D5A">
        <w:rPr>
          <w:rFonts w:ascii="Arial" w:hAnsi="Arial" w:cs="Arial"/>
          <w:sz w:val="24"/>
          <w:szCs w:val="24"/>
        </w:rPr>
        <w:t xml:space="preserve"> High Needs provision at</w:t>
      </w:r>
      <w:r w:rsidRPr="004A3726">
        <w:rPr>
          <w:rFonts w:ascii="Arial" w:hAnsi="Arial" w:cs="Arial"/>
          <w:sz w:val="24"/>
          <w:szCs w:val="24"/>
        </w:rPr>
        <w:t xml:space="preserve"> </w:t>
      </w:r>
      <w:r w:rsidR="00765D5A">
        <w:rPr>
          <w:rFonts w:ascii="Arial" w:hAnsi="Arial" w:cs="Arial"/>
          <w:sz w:val="24"/>
          <w:szCs w:val="24"/>
        </w:rPr>
        <w:t>Sheaf Training</w:t>
      </w:r>
      <w:r>
        <w:rPr>
          <w:rFonts w:ascii="Arial" w:hAnsi="Arial" w:cs="Arial"/>
          <w:sz w:val="24"/>
          <w:szCs w:val="24"/>
        </w:rPr>
        <w:t>:</w:t>
      </w:r>
    </w:p>
    <w:p w14:paraId="2C0C7762" w14:textId="77777777" w:rsidR="00F36EEA" w:rsidRPr="004A3726" w:rsidRDefault="00F36EEA" w:rsidP="00F36EEA">
      <w:pPr>
        <w:autoSpaceDE w:val="0"/>
        <w:autoSpaceDN w:val="0"/>
        <w:adjustRightInd w:val="0"/>
        <w:spacing w:after="0" w:line="240" w:lineRule="auto"/>
        <w:rPr>
          <w:rFonts w:ascii="Arial" w:hAnsi="Arial" w:cs="Arial"/>
          <w:sz w:val="24"/>
          <w:szCs w:val="24"/>
        </w:rPr>
      </w:pPr>
    </w:p>
    <w:p w14:paraId="754CC0FE" w14:textId="158DE9A7" w:rsidR="00F36EEA" w:rsidRPr="00A6651F" w:rsidRDefault="00F36EEA" w:rsidP="007D2308">
      <w:pPr>
        <w:pStyle w:val="ListParagraph"/>
        <w:numPr>
          <w:ilvl w:val="0"/>
          <w:numId w:val="8"/>
        </w:numPr>
        <w:autoSpaceDE w:val="0"/>
        <w:autoSpaceDN w:val="0"/>
        <w:adjustRightInd w:val="0"/>
        <w:spacing w:after="0" w:line="240" w:lineRule="auto"/>
        <w:rPr>
          <w:rFonts w:ascii="Arial" w:hAnsi="Arial" w:cs="Arial"/>
          <w:sz w:val="24"/>
          <w:szCs w:val="24"/>
        </w:rPr>
      </w:pPr>
      <w:r w:rsidRPr="00A6651F">
        <w:rPr>
          <w:rFonts w:ascii="Arial" w:hAnsi="Arial" w:cs="Arial"/>
          <w:sz w:val="24"/>
          <w:szCs w:val="24"/>
        </w:rPr>
        <w:t xml:space="preserve">Initial Enquiry – Young people, parents/carers, schools, local authorities, careers advisors etc. can make an initial enquiry about placements. Young people and their parents/carers should make their enquiries in consultation </w:t>
      </w:r>
      <w:r w:rsidR="0063069D" w:rsidRPr="00A6651F">
        <w:rPr>
          <w:rFonts w:ascii="Arial" w:hAnsi="Arial" w:cs="Arial"/>
          <w:sz w:val="24"/>
          <w:szCs w:val="24"/>
        </w:rPr>
        <w:t xml:space="preserve">with </w:t>
      </w:r>
      <w:r w:rsidR="0063069D">
        <w:rPr>
          <w:rFonts w:ascii="Arial" w:hAnsi="Arial" w:cs="Arial"/>
          <w:sz w:val="24"/>
          <w:szCs w:val="24"/>
        </w:rPr>
        <w:t>Yout</w:t>
      </w:r>
      <w:r w:rsidR="0063069D" w:rsidRPr="0063069D">
        <w:rPr>
          <w:rFonts w:ascii="Arial" w:hAnsi="Arial" w:cs="Arial"/>
          <w:sz w:val="24"/>
          <w:szCs w:val="24"/>
        </w:rPr>
        <w:t>h</w:t>
      </w:r>
      <w:r w:rsidR="00AB405F" w:rsidRPr="0063069D">
        <w:rPr>
          <w:rFonts w:ascii="Arial" w:hAnsi="Arial" w:cs="Arial"/>
          <w:sz w:val="24"/>
          <w:szCs w:val="24"/>
        </w:rPr>
        <w:t xml:space="preserve"> Services</w:t>
      </w:r>
      <w:r w:rsidRPr="00A6651F">
        <w:rPr>
          <w:rFonts w:ascii="Arial" w:hAnsi="Arial" w:cs="Arial"/>
          <w:sz w:val="24"/>
          <w:szCs w:val="24"/>
        </w:rPr>
        <w:t>/Sheffield Local Authority SEND Team</w:t>
      </w:r>
    </w:p>
    <w:p w14:paraId="1C94BAAD" w14:textId="77777777" w:rsidR="00F36EEA" w:rsidRPr="004A3726" w:rsidRDefault="00F36EEA" w:rsidP="007D2308">
      <w:pPr>
        <w:autoSpaceDE w:val="0"/>
        <w:autoSpaceDN w:val="0"/>
        <w:adjustRightInd w:val="0"/>
        <w:spacing w:after="0" w:line="240" w:lineRule="auto"/>
        <w:ind w:hanging="360"/>
        <w:rPr>
          <w:rFonts w:ascii="Arial" w:hAnsi="Arial" w:cs="Arial"/>
          <w:sz w:val="24"/>
          <w:szCs w:val="24"/>
        </w:rPr>
      </w:pPr>
    </w:p>
    <w:p w14:paraId="10CA2FA1" w14:textId="77777777" w:rsidR="00F36EEA" w:rsidRPr="00A6651F" w:rsidRDefault="00765D5A" w:rsidP="007D2308">
      <w:pPr>
        <w:pStyle w:val="ListParagraph"/>
        <w:numPr>
          <w:ilvl w:val="0"/>
          <w:numId w:val="8"/>
        </w:numPr>
        <w:autoSpaceDE w:val="0"/>
        <w:autoSpaceDN w:val="0"/>
        <w:adjustRightInd w:val="0"/>
        <w:spacing w:after="0" w:line="240" w:lineRule="auto"/>
        <w:rPr>
          <w:rFonts w:ascii="Arial" w:hAnsi="Arial" w:cs="Arial"/>
          <w:sz w:val="24"/>
          <w:szCs w:val="24"/>
        </w:rPr>
      </w:pPr>
      <w:r>
        <w:rPr>
          <w:rFonts w:ascii="Arial" w:hAnsi="Arial" w:cs="Arial"/>
          <w:sz w:val="24"/>
          <w:szCs w:val="24"/>
        </w:rPr>
        <w:t>Sheaf Training</w:t>
      </w:r>
      <w:r w:rsidR="00F36EEA" w:rsidRPr="00A6651F">
        <w:rPr>
          <w:rFonts w:ascii="Arial" w:hAnsi="Arial" w:cs="Arial"/>
          <w:sz w:val="24"/>
          <w:szCs w:val="24"/>
        </w:rPr>
        <w:t xml:space="preserve"> will ensure the individual making the enquiry and the young person </w:t>
      </w:r>
      <w:proofErr w:type="gramStart"/>
      <w:r w:rsidR="00F36EEA" w:rsidRPr="00A6651F">
        <w:rPr>
          <w:rFonts w:ascii="Arial" w:hAnsi="Arial" w:cs="Arial"/>
          <w:sz w:val="24"/>
          <w:szCs w:val="24"/>
        </w:rPr>
        <w:t>has an understanding of</w:t>
      </w:r>
      <w:proofErr w:type="gramEnd"/>
      <w:r w:rsidR="00F36EEA" w:rsidRPr="00A6651F">
        <w:rPr>
          <w:rFonts w:ascii="Arial" w:hAnsi="Arial" w:cs="Arial"/>
          <w:sz w:val="24"/>
          <w:szCs w:val="24"/>
        </w:rPr>
        <w:t xml:space="preserve"> our offer.</w:t>
      </w:r>
    </w:p>
    <w:p w14:paraId="3791F07B" w14:textId="77777777" w:rsidR="00F36EEA" w:rsidRPr="004A3726" w:rsidRDefault="00F36EEA" w:rsidP="007D2308">
      <w:pPr>
        <w:autoSpaceDE w:val="0"/>
        <w:autoSpaceDN w:val="0"/>
        <w:adjustRightInd w:val="0"/>
        <w:spacing w:after="0" w:line="240" w:lineRule="auto"/>
        <w:ind w:hanging="360"/>
        <w:rPr>
          <w:rFonts w:ascii="Arial" w:hAnsi="Arial" w:cs="Arial"/>
          <w:sz w:val="24"/>
          <w:szCs w:val="24"/>
        </w:rPr>
      </w:pPr>
      <w:r w:rsidRPr="004A3726">
        <w:rPr>
          <w:rFonts w:ascii="Arial" w:hAnsi="Arial" w:cs="Arial"/>
          <w:sz w:val="24"/>
          <w:szCs w:val="24"/>
        </w:rPr>
        <w:t xml:space="preserve"> </w:t>
      </w:r>
    </w:p>
    <w:p w14:paraId="74C372FA" w14:textId="77777777" w:rsidR="00F36EEA" w:rsidRPr="007D2308" w:rsidRDefault="00765D5A" w:rsidP="007D2308">
      <w:pPr>
        <w:pStyle w:val="ListParagraph"/>
        <w:numPr>
          <w:ilvl w:val="0"/>
          <w:numId w:val="8"/>
        </w:numPr>
        <w:autoSpaceDE w:val="0"/>
        <w:autoSpaceDN w:val="0"/>
        <w:adjustRightInd w:val="0"/>
        <w:spacing w:after="0" w:line="240" w:lineRule="auto"/>
        <w:ind w:left="709"/>
        <w:rPr>
          <w:rFonts w:ascii="Arial" w:hAnsi="Arial" w:cs="Arial"/>
          <w:sz w:val="24"/>
          <w:szCs w:val="24"/>
        </w:rPr>
      </w:pPr>
      <w:r w:rsidRPr="007D2308">
        <w:rPr>
          <w:rFonts w:ascii="Arial" w:hAnsi="Arial" w:cs="Arial"/>
          <w:sz w:val="24"/>
          <w:szCs w:val="24"/>
        </w:rPr>
        <w:t>Sheaf Training</w:t>
      </w:r>
      <w:r w:rsidR="00F36EEA" w:rsidRPr="007D2308">
        <w:rPr>
          <w:rFonts w:ascii="Arial" w:hAnsi="Arial" w:cs="Arial"/>
          <w:sz w:val="24"/>
          <w:szCs w:val="24"/>
        </w:rPr>
        <w:t xml:space="preserve"> will gather initial information about the needs and interests of the young</w:t>
      </w:r>
      <w:r w:rsidR="007D2308">
        <w:rPr>
          <w:rFonts w:ascii="Arial" w:hAnsi="Arial" w:cs="Arial"/>
          <w:sz w:val="24"/>
          <w:szCs w:val="24"/>
        </w:rPr>
        <w:t xml:space="preserve"> p</w:t>
      </w:r>
      <w:r w:rsidR="00F36EEA" w:rsidRPr="007D2308">
        <w:rPr>
          <w:rFonts w:ascii="Arial" w:hAnsi="Arial" w:cs="Arial"/>
          <w:sz w:val="24"/>
          <w:szCs w:val="24"/>
        </w:rPr>
        <w:t>erson alongside relevant information from schools or other providers.</w:t>
      </w:r>
    </w:p>
    <w:p w14:paraId="091EC7ED" w14:textId="77777777" w:rsidR="00F36EEA" w:rsidRPr="004A3726" w:rsidRDefault="00F36EEA" w:rsidP="007D2308">
      <w:pPr>
        <w:autoSpaceDE w:val="0"/>
        <w:autoSpaceDN w:val="0"/>
        <w:adjustRightInd w:val="0"/>
        <w:spacing w:after="0" w:line="240" w:lineRule="auto"/>
        <w:ind w:hanging="360"/>
        <w:rPr>
          <w:rFonts w:ascii="Arial" w:hAnsi="Arial" w:cs="Arial"/>
          <w:sz w:val="24"/>
          <w:szCs w:val="24"/>
        </w:rPr>
      </w:pPr>
    </w:p>
    <w:p w14:paraId="7CE8802C" w14:textId="77777777" w:rsidR="00F36EEA" w:rsidRPr="00A6651F" w:rsidRDefault="00765D5A" w:rsidP="007D2308">
      <w:pPr>
        <w:pStyle w:val="ListParagraph"/>
        <w:numPr>
          <w:ilvl w:val="0"/>
          <w:numId w:val="9"/>
        </w:numPr>
        <w:autoSpaceDE w:val="0"/>
        <w:autoSpaceDN w:val="0"/>
        <w:adjustRightInd w:val="0"/>
        <w:spacing w:after="0" w:line="240" w:lineRule="auto"/>
        <w:rPr>
          <w:rFonts w:ascii="Arial" w:hAnsi="Arial" w:cs="Arial"/>
          <w:sz w:val="24"/>
          <w:szCs w:val="24"/>
        </w:rPr>
      </w:pPr>
      <w:r>
        <w:rPr>
          <w:rFonts w:ascii="Arial" w:hAnsi="Arial" w:cs="Arial"/>
          <w:sz w:val="24"/>
          <w:szCs w:val="24"/>
        </w:rPr>
        <w:t>Sheaf Training</w:t>
      </w:r>
      <w:r w:rsidR="00F36EEA" w:rsidRPr="00A6651F">
        <w:rPr>
          <w:rFonts w:ascii="Arial" w:hAnsi="Arial" w:cs="Arial"/>
          <w:sz w:val="24"/>
          <w:szCs w:val="24"/>
        </w:rPr>
        <w:t xml:space="preserve"> will make an initial decision about </w:t>
      </w:r>
      <w:proofErr w:type="gramStart"/>
      <w:r w:rsidR="00F36EEA" w:rsidRPr="00A6651F">
        <w:rPr>
          <w:rFonts w:ascii="Arial" w:hAnsi="Arial" w:cs="Arial"/>
          <w:sz w:val="24"/>
          <w:szCs w:val="24"/>
        </w:rPr>
        <w:t>whether or not</w:t>
      </w:r>
      <w:proofErr w:type="gramEnd"/>
      <w:r w:rsidR="00F36EEA" w:rsidRPr="00A6651F">
        <w:rPr>
          <w:rFonts w:ascii="Arial" w:hAnsi="Arial" w:cs="Arial"/>
          <w:sz w:val="24"/>
          <w:szCs w:val="24"/>
        </w:rPr>
        <w:t xml:space="preserve"> the enquiry should proceed.</w:t>
      </w:r>
    </w:p>
    <w:p w14:paraId="7E8A1736" w14:textId="77777777" w:rsidR="00F36EEA" w:rsidRPr="004A3726" w:rsidRDefault="00F36EEA" w:rsidP="007D2308">
      <w:pPr>
        <w:autoSpaceDE w:val="0"/>
        <w:autoSpaceDN w:val="0"/>
        <w:adjustRightInd w:val="0"/>
        <w:spacing w:after="0" w:line="240" w:lineRule="auto"/>
        <w:ind w:hanging="360"/>
        <w:rPr>
          <w:rFonts w:ascii="Arial" w:hAnsi="Arial" w:cs="Arial"/>
          <w:sz w:val="24"/>
          <w:szCs w:val="24"/>
        </w:rPr>
      </w:pPr>
    </w:p>
    <w:p w14:paraId="12A95CF2" w14:textId="713B458E" w:rsidR="00F36EEA" w:rsidRDefault="00F36EEA" w:rsidP="007D2308">
      <w:pPr>
        <w:pStyle w:val="ListParagraph"/>
        <w:numPr>
          <w:ilvl w:val="0"/>
          <w:numId w:val="9"/>
        </w:numPr>
        <w:autoSpaceDE w:val="0"/>
        <w:autoSpaceDN w:val="0"/>
        <w:adjustRightInd w:val="0"/>
        <w:spacing w:after="0" w:line="240" w:lineRule="auto"/>
        <w:rPr>
          <w:rFonts w:ascii="Arial" w:hAnsi="Arial" w:cs="Arial"/>
          <w:sz w:val="24"/>
          <w:szCs w:val="24"/>
        </w:rPr>
      </w:pPr>
      <w:r w:rsidRPr="00A6651F">
        <w:rPr>
          <w:rFonts w:ascii="Arial" w:hAnsi="Arial" w:cs="Arial"/>
          <w:sz w:val="24"/>
          <w:szCs w:val="24"/>
        </w:rPr>
        <w:t xml:space="preserve">Initial Visit – If the initial enquiry indicates a placement might be possible, the young person and their family/carers </w:t>
      </w:r>
      <w:r w:rsidR="007D2308">
        <w:rPr>
          <w:rFonts w:ascii="Arial" w:hAnsi="Arial" w:cs="Arial"/>
          <w:sz w:val="24"/>
          <w:szCs w:val="24"/>
        </w:rPr>
        <w:t>may be</w:t>
      </w:r>
      <w:r w:rsidRPr="00A6651F">
        <w:rPr>
          <w:rFonts w:ascii="Arial" w:hAnsi="Arial" w:cs="Arial"/>
          <w:sz w:val="24"/>
          <w:szCs w:val="24"/>
        </w:rPr>
        <w:t xml:space="preserve"> invited for an initial visit to the site </w:t>
      </w:r>
    </w:p>
    <w:p w14:paraId="065F59CE" w14:textId="77777777" w:rsidR="00F36EEA" w:rsidRDefault="00F36EEA" w:rsidP="00F36EEA">
      <w:pPr>
        <w:autoSpaceDE w:val="0"/>
        <w:autoSpaceDN w:val="0"/>
        <w:adjustRightInd w:val="0"/>
        <w:spacing w:after="0" w:line="240" w:lineRule="auto"/>
        <w:rPr>
          <w:rFonts w:ascii="Arial" w:hAnsi="Arial" w:cs="Arial"/>
          <w:sz w:val="24"/>
          <w:szCs w:val="24"/>
        </w:rPr>
      </w:pPr>
    </w:p>
    <w:p w14:paraId="1304D58F" w14:textId="77777777" w:rsidR="00F36EEA" w:rsidRPr="00A6651F" w:rsidRDefault="00F36EEA" w:rsidP="00F36EEA">
      <w:pPr>
        <w:autoSpaceDE w:val="0"/>
        <w:autoSpaceDN w:val="0"/>
        <w:adjustRightInd w:val="0"/>
        <w:spacing w:after="0" w:line="240" w:lineRule="auto"/>
        <w:rPr>
          <w:rFonts w:ascii="Arial" w:hAnsi="Arial" w:cs="Arial"/>
          <w:b/>
          <w:sz w:val="24"/>
          <w:szCs w:val="24"/>
        </w:rPr>
      </w:pPr>
      <w:r>
        <w:rPr>
          <w:rFonts w:ascii="Arial" w:hAnsi="Arial" w:cs="Arial"/>
          <w:b/>
          <w:sz w:val="24"/>
          <w:szCs w:val="24"/>
        </w:rPr>
        <w:t>Admissions Panel</w:t>
      </w:r>
    </w:p>
    <w:p w14:paraId="3B817863" w14:textId="77777777" w:rsidR="00F36EEA" w:rsidRPr="004A3726" w:rsidRDefault="00F36EEA" w:rsidP="00F36EEA">
      <w:pPr>
        <w:autoSpaceDE w:val="0"/>
        <w:autoSpaceDN w:val="0"/>
        <w:adjustRightInd w:val="0"/>
        <w:spacing w:after="0" w:line="240" w:lineRule="auto"/>
        <w:rPr>
          <w:rFonts w:ascii="Arial" w:hAnsi="Arial" w:cs="Arial"/>
          <w:sz w:val="24"/>
          <w:szCs w:val="24"/>
        </w:rPr>
      </w:pPr>
    </w:p>
    <w:p w14:paraId="70F43299" w14:textId="77777777" w:rsidR="00F36EEA" w:rsidRPr="00F36EEA" w:rsidRDefault="007D2308" w:rsidP="00F36EEA">
      <w:pPr>
        <w:pStyle w:val="ListParagraph"/>
        <w:numPr>
          <w:ilvl w:val="0"/>
          <w:numId w:val="13"/>
        </w:numPr>
        <w:autoSpaceDE w:val="0"/>
        <w:autoSpaceDN w:val="0"/>
        <w:adjustRightInd w:val="0"/>
        <w:spacing w:after="0" w:line="240" w:lineRule="auto"/>
        <w:ind w:left="709" w:hanging="283"/>
        <w:rPr>
          <w:rFonts w:ascii="Arial" w:hAnsi="Arial" w:cs="Arial"/>
          <w:sz w:val="24"/>
          <w:szCs w:val="24"/>
        </w:rPr>
      </w:pPr>
      <w:r>
        <w:rPr>
          <w:rFonts w:ascii="Arial" w:hAnsi="Arial" w:cs="Arial"/>
          <w:sz w:val="24"/>
          <w:szCs w:val="24"/>
        </w:rPr>
        <w:t>Applications</w:t>
      </w:r>
      <w:r w:rsidR="00F36EEA" w:rsidRPr="00F36EEA">
        <w:rPr>
          <w:rFonts w:ascii="Arial" w:hAnsi="Arial" w:cs="Arial"/>
          <w:sz w:val="24"/>
          <w:szCs w:val="24"/>
        </w:rPr>
        <w:t xml:space="preserve"> will be reviewed a</w:t>
      </w:r>
      <w:r w:rsidR="00AC6155">
        <w:rPr>
          <w:rFonts w:ascii="Arial" w:hAnsi="Arial" w:cs="Arial"/>
          <w:sz w:val="24"/>
          <w:szCs w:val="24"/>
        </w:rPr>
        <w:t>t an admission</w:t>
      </w:r>
      <w:r w:rsidR="00F36EEA" w:rsidRPr="00F36EEA">
        <w:rPr>
          <w:rFonts w:ascii="Arial" w:hAnsi="Arial" w:cs="Arial"/>
          <w:sz w:val="24"/>
          <w:szCs w:val="24"/>
        </w:rPr>
        <w:t>s panel meeting where a decisio</w:t>
      </w:r>
      <w:r>
        <w:rPr>
          <w:rFonts w:ascii="Arial" w:hAnsi="Arial" w:cs="Arial"/>
          <w:sz w:val="24"/>
          <w:szCs w:val="24"/>
        </w:rPr>
        <w:t>n to offer a place will be made, pending the Local Authority’s final decision.</w:t>
      </w:r>
    </w:p>
    <w:p w14:paraId="6346001B" w14:textId="77777777" w:rsidR="00F36EEA" w:rsidRDefault="00F36EEA" w:rsidP="00F36EEA">
      <w:pPr>
        <w:autoSpaceDE w:val="0"/>
        <w:autoSpaceDN w:val="0"/>
        <w:adjustRightInd w:val="0"/>
        <w:spacing w:after="0" w:line="240" w:lineRule="auto"/>
        <w:ind w:left="709" w:hanging="283"/>
        <w:rPr>
          <w:rFonts w:ascii="Arial" w:hAnsi="Arial" w:cs="Arial"/>
          <w:sz w:val="24"/>
          <w:szCs w:val="24"/>
        </w:rPr>
      </w:pPr>
    </w:p>
    <w:p w14:paraId="0F7EF4A3" w14:textId="09E83E31" w:rsidR="00F36EEA" w:rsidRPr="00F36EEA" w:rsidRDefault="00F36EEA" w:rsidP="00F36EEA">
      <w:pPr>
        <w:pStyle w:val="ListParagraph"/>
        <w:numPr>
          <w:ilvl w:val="0"/>
          <w:numId w:val="13"/>
        </w:numPr>
        <w:autoSpaceDE w:val="0"/>
        <w:autoSpaceDN w:val="0"/>
        <w:adjustRightInd w:val="0"/>
        <w:spacing w:after="0" w:line="240" w:lineRule="auto"/>
        <w:ind w:left="709" w:hanging="283"/>
        <w:rPr>
          <w:rFonts w:ascii="Arial" w:hAnsi="Arial" w:cs="Arial"/>
          <w:sz w:val="24"/>
          <w:szCs w:val="24"/>
        </w:rPr>
      </w:pPr>
      <w:r w:rsidRPr="00F36EEA">
        <w:rPr>
          <w:rFonts w:ascii="Arial" w:hAnsi="Arial" w:cs="Arial"/>
          <w:sz w:val="24"/>
          <w:szCs w:val="24"/>
        </w:rPr>
        <w:t>Support levels and staffing requirements will be identified and a</w:t>
      </w:r>
      <w:r w:rsidR="007D2308">
        <w:rPr>
          <w:rFonts w:ascii="Arial" w:hAnsi="Arial" w:cs="Arial"/>
          <w:sz w:val="24"/>
          <w:szCs w:val="24"/>
        </w:rPr>
        <w:t>ny additional</w:t>
      </w:r>
      <w:r w:rsidRPr="00F36EEA">
        <w:rPr>
          <w:rFonts w:ascii="Arial" w:hAnsi="Arial" w:cs="Arial"/>
          <w:sz w:val="24"/>
          <w:szCs w:val="24"/>
        </w:rPr>
        <w:t xml:space="preserve"> funding </w:t>
      </w:r>
      <w:r w:rsidR="007D2308">
        <w:rPr>
          <w:rFonts w:ascii="Arial" w:hAnsi="Arial" w:cs="Arial"/>
          <w:sz w:val="24"/>
          <w:szCs w:val="24"/>
        </w:rPr>
        <w:t xml:space="preserve">required </w:t>
      </w:r>
      <w:r w:rsidRPr="00F36EEA">
        <w:rPr>
          <w:rFonts w:ascii="Arial" w:hAnsi="Arial" w:cs="Arial"/>
          <w:sz w:val="24"/>
          <w:szCs w:val="24"/>
        </w:rPr>
        <w:t xml:space="preserve">will be quantified. The start date would also be agreed. </w:t>
      </w:r>
      <w:proofErr w:type="gramStart"/>
      <w:r w:rsidRPr="00F36EEA">
        <w:rPr>
          <w:rFonts w:ascii="Arial" w:hAnsi="Arial" w:cs="Arial"/>
          <w:sz w:val="24"/>
          <w:szCs w:val="24"/>
        </w:rPr>
        <w:t>Typically</w:t>
      </w:r>
      <w:proofErr w:type="gramEnd"/>
      <w:r w:rsidRPr="00F36EEA">
        <w:rPr>
          <w:rFonts w:ascii="Arial" w:hAnsi="Arial" w:cs="Arial"/>
          <w:sz w:val="24"/>
          <w:szCs w:val="24"/>
        </w:rPr>
        <w:t xml:space="preserve"> students start in September and follow a study programme of</w:t>
      </w:r>
      <w:r w:rsidR="00765D5A">
        <w:rPr>
          <w:rFonts w:ascii="Arial" w:hAnsi="Arial" w:cs="Arial"/>
          <w:sz w:val="24"/>
          <w:szCs w:val="24"/>
        </w:rPr>
        <w:t xml:space="preserve"> </w:t>
      </w:r>
      <w:r w:rsidR="00AB405F" w:rsidRPr="0063069D">
        <w:rPr>
          <w:rFonts w:ascii="Arial" w:hAnsi="Arial" w:cs="Arial"/>
          <w:sz w:val="24"/>
          <w:szCs w:val="24"/>
        </w:rPr>
        <w:t>580</w:t>
      </w:r>
      <w:r w:rsidR="00765D5A">
        <w:rPr>
          <w:rFonts w:ascii="Arial" w:hAnsi="Arial" w:cs="Arial"/>
          <w:sz w:val="24"/>
          <w:szCs w:val="24"/>
        </w:rPr>
        <w:t>-</w:t>
      </w:r>
      <w:r w:rsidRPr="00F36EEA">
        <w:rPr>
          <w:rFonts w:ascii="Arial" w:hAnsi="Arial" w:cs="Arial"/>
          <w:sz w:val="24"/>
          <w:szCs w:val="24"/>
        </w:rPr>
        <w:t xml:space="preserve">600 hours. </w:t>
      </w:r>
    </w:p>
    <w:p w14:paraId="147BC91D" w14:textId="77777777" w:rsidR="00F36EEA" w:rsidRDefault="00F36EEA" w:rsidP="00F36EEA">
      <w:pPr>
        <w:autoSpaceDE w:val="0"/>
        <w:autoSpaceDN w:val="0"/>
        <w:adjustRightInd w:val="0"/>
        <w:spacing w:after="0" w:line="240" w:lineRule="auto"/>
        <w:ind w:left="709" w:hanging="283"/>
        <w:rPr>
          <w:rFonts w:ascii="Arial" w:hAnsi="Arial" w:cs="Arial"/>
          <w:sz w:val="24"/>
          <w:szCs w:val="24"/>
        </w:rPr>
      </w:pPr>
    </w:p>
    <w:p w14:paraId="6BDF2457" w14:textId="77777777" w:rsidR="002C48AB" w:rsidRDefault="00F36EEA" w:rsidP="002C48AB">
      <w:pPr>
        <w:pStyle w:val="ListParagraph"/>
        <w:numPr>
          <w:ilvl w:val="0"/>
          <w:numId w:val="13"/>
        </w:numPr>
        <w:autoSpaceDE w:val="0"/>
        <w:autoSpaceDN w:val="0"/>
        <w:adjustRightInd w:val="0"/>
        <w:spacing w:after="0" w:line="240" w:lineRule="auto"/>
        <w:ind w:left="709" w:hanging="283"/>
        <w:rPr>
          <w:rFonts w:ascii="Arial" w:hAnsi="Arial" w:cs="Arial"/>
          <w:sz w:val="24"/>
          <w:szCs w:val="24"/>
        </w:rPr>
      </w:pPr>
      <w:r w:rsidRPr="002C48AB">
        <w:rPr>
          <w:rFonts w:ascii="Arial" w:hAnsi="Arial" w:cs="Arial"/>
          <w:sz w:val="24"/>
          <w:szCs w:val="24"/>
        </w:rPr>
        <w:t>For mid-year starters, every effort will be made to start the student as soon as possible, but</w:t>
      </w:r>
      <w:r w:rsidR="002C48AB" w:rsidRPr="002C48AB">
        <w:rPr>
          <w:rFonts w:ascii="Arial" w:hAnsi="Arial" w:cs="Arial"/>
          <w:sz w:val="24"/>
          <w:szCs w:val="24"/>
        </w:rPr>
        <w:t xml:space="preserve"> a decision will be made to consider a suitable entry point when an appropriate programme can be confirmed.  </w:t>
      </w:r>
    </w:p>
    <w:p w14:paraId="6A821065" w14:textId="77777777" w:rsidR="002C48AB" w:rsidRPr="002C48AB" w:rsidRDefault="002C48AB" w:rsidP="002C48AB">
      <w:pPr>
        <w:autoSpaceDE w:val="0"/>
        <w:autoSpaceDN w:val="0"/>
        <w:adjustRightInd w:val="0"/>
        <w:spacing w:after="0" w:line="240" w:lineRule="auto"/>
        <w:rPr>
          <w:rFonts w:ascii="Arial" w:hAnsi="Arial" w:cs="Arial"/>
          <w:sz w:val="24"/>
          <w:szCs w:val="24"/>
        </w:rPr>
      </w:pPr>
    </w:p>
    <w:p w14:paraId="1ABBD706" w14:textId="77777777" w:rsidR="00F36EEA" w:rsidRPr="00F36EEA" w:rsidRDefault="00F36EEA" w:rsidP="00F36EEA">
      <w:pPr>
        <w:pStyle w:val="ListParagraph"/>
        <w:numPr>
          <w:ilvl w:val="0"/>
          <w:numId w:val="13"/>
        </w:numPr>
        <w:autoSpaceDE w:val="0"/>
        <w:autoSpaceDN w:val="0"/>
        <w:adjustRightInd w:val="0"/>
        <w:spacing w:after="0" w:line="240" w:lineRule="auto"/>
        <w:ind w:left="709" w:hanging="283"/>
        <w:rPr>
          <w:rFonts w:ascii="Arial" w:hAnsi="Arial" w:cs="Arial"/>
          <w:sz w:val="24"/>
          <w:szCs w:val="24"/>
        </w:rPr>
      </w:pPr>
      <w:r w:rsidRPr="00F36EEA">
        <w:rPr>
          <w:rFonts w:ascii="Arial" w:hAnsi="Arial" w:cs="Arial"/>
          <w:sz w:val="24"/>
          <w:szCs w:val="24"/>
        </w:rPr>
        <w:t>Transition</w:t>
      </w:r>
      <w:r w:rsidR="002C48AB">
        <w:rPr>
          <w:rFonts w:ascii="Arial" w:hAnsi="Arial" w:cs="Arial"/>
          <w:sz w:val="24"/>
          <w:szCs w:val="24"/>
        </w:rPr>
        <w:t xml:space="preserve"> support</w:t>
      </w:r>
      <w:r w:rsidRPr="00F36EEA">
        <w:rPr>
          <w:rFonts w:ascii="Arial" w:hAnsi="Arial" w:cs="Arial"/>
          <w:sz w:val="24"/>
          <w:szCs w:val="24"/>
        </w:rPr>
        <w:t xml:space="preserve"> will be offered to students</w:t>
      </w:r>
      <w:r w:rsidR="007D2308">
        <w:rPr>
          <w:rFonts w:ascii="Arial" w:hAnsi="Arial" w:cs="Arial"/>
          <w:sz w:val="24"/>
          <w:szCs w:val="24"/>
        </w:rPr>
        <w:t xml:space="preserve"> who require this</w:t>
      </w:r>
      <w:r w:rsidRPr="00F36EEA">
        <w:rPr>
          <w:rFonts w:ascii="Arial" w:hAnsi="Arial" w:cs="Arial"/>
          <w:sz w:val="24"/>
          <w:szCs w:val="24"/>
        </w:rPr>
        <w:t xml:space="preserve">. This may be in collaboration with our partner providers. A </w:t>
      </w:r>
      <w:r w:rsidR="002C48AB">
        <w:rPr>
          <w:rFonts w:ascii="Arial" w:hAnsi="Arial" w:cs="Arial"/>
          <w:sz w:val="24"/>
          <w:szCs w:val="24"/>
        </w:rPr>
        <w:t>transition</w:t>
      </w:r>
      <w:r w:rsidRPr="00F36EEA">
        <w:rPr>
          <w:rFonts w:ascii="Arial" w:hAnsi="Arial" w:cs="Arial"/>
          <w:sz w:val="24"/>
          <w:szCs w:val="24"/>
        </w:rPr>
        <w:t xml:space="preserve"> programme could include further visits to the young person’s existing provision, visits to </w:t>
      </w:r>
      <w:r w:rsidR="00765D5A">
        <w:rPr>
          <w:rFonts w:ascii="Arial" w:hAnsi="Arial" w:cs="Arial"/>
          <w:sz w:val="24"/>
          <w:szCs w:val="24"/>
        </w:rPr>
        <w:t>Sheaf Training</w:t>
      </w:r>
      <w:r w:rsidRPr="00F36EEA">
        <w:rPr>
          <w:rFonts w:ascii="Arial" w:hAnsi="Arial" w:cs="Arial"/>
          <w:sz w:val="24"/>
          <w:szCs w:val="24"/>
        </w:rPr>
        <w:t xml:space="preserve"> or training providers, social activities, taster sessions and opportunities to develop relationships with mentors</w:t>
      </w:r>
    </w:p>
    <w:p w14:paraId="0942745A" w14:textId="77777777" w:rsidR="00765D5A" w:rsidRPr="00765D5A" w:rsidRDefault="00765D5A" w:rsidP="00F36EEA">
      <w:pPr>
        <w:autoSpaceDE w:val="0"/>
        <w:autoSpaceDN w:val="0"/>
        <w:adjustRightInd w:val="0"/>
        <w:spacing w:after="0" w:line="240" w:lineRule="auto"/>
        <w:rPr>
          <w:rFonts w:ascii="Arial" w:hAnsi="Arial" w:cs="Arial"/>
          <w:b/>
          <w:sz w:val="24"/>
          <w:szCs w:val="24"/>
        </w:rPr>
      </w:pPr>
      <w:r>
        <w:rPr>
          <w:rFonts w:ascii="Arial" w:hAnsi="Arial" w:cs="Arial"/>
          <w:b/>
          <w:sz w:val="24"/>
          <w:szCs w:val="24"/>
        </w:rPr>
        <w:lastRenderedPageBreak/>
        <w:t>Role of the Local Authority</w:t>
      </w:r>
    </w:p>
    <w:p w14:paraId="2BC8C5D0" w14:textId="77777777" w:rsidR="00765D5A" w:rsidRPr="0043242B" w:rsidRDefault="00765D5A" w:rsidP="0043242B">
      <w:pPr>
        <w:autoSpaceDE w:val="0"/>
        <w:autoSpaceDN w:val="0"/>
        <w:adjustRightInd w:val="0"/>
        <w:spacing w:after="0" w:line="240" w:lineRule="auto"/>
        <w:rPr>
          <w:rFonts w:ascii="Arial" w:hAnsi="Arial" w:cs="Arial"/>
          <w:sz w:val="24"/>
          <w:szCs w:val="24"/>
        </w:rPr>
      </w:pPr>
    </w:p>
    <w:p w14:paraId="50599726" w14:textId="77777777" w:rsidR="00765D5A" w:rsidRDefault="00765D5A" w:rsidP="00765D5A">
      <w:pPr>
        <w:pStyle w:val="ListParagraph"/>
        <w:numPr>
          <w:ilvl w:val="0"/>
          <w:numId w:val="15"/>
        </w:numPr>
        <w:autoSpaceDE w:val="0"/>
        <w:autoSpaceDN w:val="0"/>
        <w:adjustRightInd w:val="0"/>
        <w:spacing w:after="0" w:line="240" w:lineRule="auto"/>
        <w:rPr>
          <w:rFonts w:ascii="Arial" w:hAnsi="Arial" w:cs="Arial"/>
          <w:sz w:val="24"/>
          <w:szCs w:val="24"/>
        </w:rPr>
      </w:pPr>
      <w:r>
        <w:rPr>
          <w:rFonts w:ascii="Arial" w:hAnsi="Arial" w:cs="Arial"/>
          <w:sz w:val="24"/>
          <w:szCs w:val="24"/>
        </w:rPr>
        <w:t>The L</w:t>
      </w:r>
      <w:r w:rsidR="007A2131">
        <w:rPr>
          <w:rFonts w:ascii="Arial" w:hAnsi="Arial" w:cs="Arial"/>
          <w:sz w:val="24"/>
          <w:szCs w:val="24"/>
        </w:rPr>
        <w:t>ocal Authority</w:t>
      </w:r>
      <w:r>
        <w:rPr>
          <w:rFonts w:ascii="Arial" w:hAnsi="Arial" w:cs="Arial"/>
          <w:sz w:val="24"/>
          <w:szCs w:val="24"/>
        </w:rPr>
        <w:t xml:space="preserve"> will consider a young person and their family’s preferred placement and determine what placement should be named in an EHC plan.  </w:t>
      </w:r>
    </w:p>
    <w:p w14:paraId="18087DCD" w14:textId="77777777" w:rsidR="00765D5A" w:rsidRPr="00765D5A" w:rsidRDefault="00765D5A" w:rsidP="00765D5A">
      <w:pPr>
        <w:pStyle w:val="ListParagraph"/>
        <w:rPr>
          <w:rFonts w:ascii="Arial" w:hAnsi="Arial" w:cs="Arial"/>
          <w:sz w:val="24"/>
          <w:szCs w:val="24"/>
        </w:rPr>
      </w:pPr>
    </w:p>
    <w:p w14:paraId="18CED1A7" w14:textId="77777777" w:rsidR="00765D5A" w:rsidRDefault="00765D5A" w:rsidP="00765D5A">
      <w:pPr>
        <w:pStyle w:val="ListParagraph"/>
        <w:numPr>
          <w:ilvl w:val="0"/>
          <w:numId w:val="15"/>
        </w:numPr>
        <w:autoSpaceDE w:val="0"/>
        <w:autoSpaceDN w:val="0"/>
        <w:adjustRightInd w:val="0"/>
        <w:spacing w:after="0" w:line="240" w:lineRule="auto"/>
        <w:rPr>
          <w:rFonts w:ascii="Arial" w:hAnsi="Arial" w:cs="Arial"/>
          <w:sz w:val="24"/>
          <w:szCs w:val="24"/>
        </w:rPr>
      </w:pPr>
      <w:r>
        <w:rPr>
          <w:rFonts w:ascii="Arial" w:hAnsi="Arial" w:cs="Arial"/>
          <w:sz w:val="24"/>
          <w:szCs w:val="24"/>
        </w:rPr>
        <w:t>Decisions about whether Sheaf will be named in an EHC plan for new admissions should be made by the Local Authority by 31</w:t>
      </w:r>
      <w:r w:rsidRPr="00765D5A">
        <w:rPr>
          <w:rFonts w:ascii="Arial" w:hAnsi="Arial" w:cs="Arial"/>
          <w:sz w:val="24"/>
          <w:szCs w:val="24"/>
          <w:vertAlign w:val="superscript"/>
        </w:rPr>
        <w:t>st</w:t>
      </w:r>
      <w:r>
        <w:rPr>
          <w:rFonts w:ascii="Arial" w:hAnsi="Arial" w:cs="Arial"/>
          <w:sz w:val="24"/>
          <w:szCs w:val="24"/>
        </w:rPr>
        <w:t xml:space="preserve"> March in the academic year before the student starts.</w:t>
      </w:r>
    </w:p>
    <w:p w14:paraId="514DC5A4" w14:textId="77777777" w:rsidR="00765D5A" w:rsidRPr="00765D5A" w:rsidRDefault="00765D5A" w:rsidP="00765D5A">
      <w:pPr>
        <w:pStyle w:val="ListParagraph"/>
        <w:rPr>
          <w:rFonts w:ascii="Arial" w:hAnsi="Arial" w:cs="Arial"/>
          <w:sz w:val="24"/>
          <w:szCs w:val="24"/>
        </w:rPr>
      </w:pPr>
    </w:p>
    <w:p w14:paraId="2FA3F37B" w14:textId="77777777" w:rsidR="00765D5A" w:rsidRDefault="00765D5A" w:rsidP="00765D5A">
      <w:pPr>
        <w:pStyle w:val="ListParagraph"/>
        <w:numPr>
          <w:ilvl w:val="0"/>
          <w:numId w:val="15"/>
        </w:numPr>
        <w:autoSpaceDE w:val="0"/>
        <w:autoSpaceDN w:val="0"/>
        <w:adjustRightInd w:val="0"/>
        <w:spacing w:after="0" w:line="240" w:lineRule="auto"/>
        <w:rPr>
          <w:rFonts w:ascii="Arial" w:hAnsi="Arial" w:cs="Arial"/>
          <w:sz w:val="24"/>
          <w:szCs w:val="24"/>
        </w:rPr>
      </w:pPr>
      <w:r>
        <w:rPr>
          <w:rFonts w:ascii="Arial" w:hAnsi="Arial" w:cs="Arial"/>
          <w:sz w:val="24"/>
          <w:szCs w:val="24"/>
        </w:rPr>
        <w:t>The Local Authority will provide Sheaf Training with a proposed EHC plan and give 15 days for Sheaf Training to respond</w:t>
      </w:r>
      <w:r w:rsidR="007A2131">
        <w:rPr>
          <w:rFonts w:ascii="Arial" w:hAnsi="Arial" w:cs="Arial"/>
          <w:sz w:val="24"/>
          <w:szCs w:val="24"/>
        </w:rPr>
        <w:t xml:space="preserve">.  Sheaf will use our procedure above to provide a response to the Local Authority and indicate whether we are able to </w:t>
      </w:r>
      <w:r>
        <w:rPr>
          <w:rFonts w:ascii="Arial" w:hAnsi="Arial" w:cs="Arial"/>
          <w:sz w:val="24"/>
          <w:szCs w:val="24"/>
        </w:rPr>
        <w:t>meet need without impacting on the efficient education of other students.</w:t>
      </w:r>
    </w:p>
    <w:p w14:paraId="3FC0736D" w14:textId="77777777" w:rsidR="00765D5A" w:rsidRPr="00765D5A" w:rsidRDefault="00765D5A" w:rsidP="00765D5A">
      <w:pPr>
        <w:pStyle w:val="ListParagraph"/>
        <w:rPr>
          <w:rFonts w:ascii="Arial" w:hAnsi="Arial" w:cs="Arial"/>
          <w:sz w:val="24"/>
          <w:szCs w:val="24"/>
        </w:rPr>
      </w:pPr>
    </w:p>
    <w:p w14:paraId="5518E9D9" w14:textId="77777777" w:rsidR="002C48AB" w:rsidRPr="0043242B" w:rsidRDefault="00765D5A" w:rsidP="007A2131">
      <w:pPr>
        <w:pStyle w:val="ListParagraph"/>
        <w:numPr>
          <w:ilvl w:val="0"/>
          <w:numId w:val="15"/>
        </w:numPr>
        <w:autoSpaceDE w:val="0"/>
        <w:autoSpaceDN w:val="0"/>
        <w:adjustRightInd w:val="0"/>
        <w:spacing w:after="0" w:line="240" w:lineRule="auto"/>
        <w:rPr>
          <w:rFonts w:ascii="Arial" w:hAnsi="Arial" w:cs="Arial"/>
          <w:b/>
          <w:sz w:val="24"/>
          <w:szCs w:val="24"/>
        </w:rPr>
      </w:pPr>
      <w:r w:rsidRPr="007A2131">
        <w:rPr>
          <w:rFonts w:ascii="Arial" w:hAnsi="Arial" w:cs="Arial"/>
          <w:sz w:val="24"/>
          <w:szCs w:val="24"/>
        </w:rPr>
        <w:t xml:space="preserve">If the Local Authority does not consider a referral for a High Needs placement at Sheaf Training to be </w:t>
      </w:r>
      <w:proofErr w:type="gramStart"/>
      <w:r w:rsidRPr="007A2131">
        <w:rPr>
          <w:rFonts w:ascii="Arial" w:hAnsi="Arial" w:cs="Arial"/>
          <w:sz w:val="24"/>
          <w:szCs w:val="24"/>
        </w:rPr>
        <w:t>appropriate</w:t>
      </w:r>
      <w:proofErr w:type="gramEnd"/>
      <w:r w:rsidRPr="007A2131">
        <w:rPr>
          <w:rFonts w:ascii="Arial" w:hAnsi="Arial" w:cs="Arial"/>
          <w:sz w:val="24"/>
          <w:szCs w:val="24"/>
        </w:rPr>
        <w:t xml:space="preserve"> </w:t>
      </w:r>
      <w:r w:rsidR="007A2131" w:rsidRPr="007A2131">
        <w:rPr>
          <w:rFonts w:ascii="Arial" w:hAnsi="Arial" w:cs="Arial"/>
          <w:sz w:val="24"/>
          <w:szCs w:val="24"/>
        </w:rPr>
        <w:t>then it will not be possible for Sheaf to proceed with the admission.</w:t>
      </w:r>
    </w:p>
    <w:p w14:paraId="2ED7B66D" w14:textId="77777777" w:rsidR="0043242B" w:rsidRPr="0043242B" w:rsidRDefault="0043242B" w:rsidP="0043242B">
      <w:pPr>
        <w:pStyle w:val="ListParagraph"/>
        <w:rPr>
          <w:rFonts w:ascii="Arial" w:hAnsi="Arial" w:cs="Arial"/>
          <w:b/>
          <w:sz w:val="24"/>
          <w:szCs w:val="24"/>
        </w:rPr>
      </w:pPr>
    </w:p>
    <w:p w14:paraId="30F7D5F4" w14:textId="55BA041A" w:rsidR="0043242B" w:rsidRPr="0043242B" w:rsidRDefault="0043242B" w:rsidP="007A2131">
      <w:pPr>
        <w:pStyle w:val="ListParagraph"/>
        <w:numPr>
          <w:ilvl w:val="0"/>
          <w:numId w:val="15"/>
        </w:numPr>
        <w:autoSpaceDE w:val="0"/>
        <w:autoSpaceDN w:val="0"/>
        <w:adjustRightInd w:val="0"/>
        <w:spacing w:after="0" w:line="240" w:lineRule="auto"/>
        <w:rPr>
          <w:rFonts w:ascii="Arial" w:hAnsi="Arial" w:cs="Arial"/>
          <w:bCs/>
          <w:sz w:val="24"/>
          <w:szCs w:val="24"/>
        </w:rPr>
      </w:pPr>
      <w:r w:rsidRPr="0043242B">
        <w:rPr>
          <w:rFonts w:ascii="Arial" w:hAnsi="Arial" w:cs="Arial"/>
          <w:bCs/>
          <w:sz w:val="24"/>
          <w:szCs w:val="24"/>
        </w:rPr>
        <w:t>Decisions about naming Sheaf Training within EHC plans are made by the SENDSARs team within the Local Authority after consultation between the two.</w:t>
      </w:r>
    </w:p>
    <w:p w14:paraId="37D00E16" w14:textId="77777777" w:rsidR="007A2131" w:rsidRPr="007A2131" w:rsidRDefault="007A2131" w:rsidP="007A2131">
      <w:pPr>
        <w:autoSpaceDE w:val="0"/>
        <w:autoSpaceDN w:val="0"/>
        <w:adjustRightInd w:val="0"/>
        <w:spacing w:after="0" w:line="240" w:lineRule="auto"/>
        <w:rPr>
          <w:rFonts w:ascii="Arial" w:hAnsi="Arial" w:cs="Arial"/>
          <w:b/>
          <w:sz w:val="24"/>
          <w:szCs w:val="24"/>
        </w:rPr>
      </w:pPr>
    </w:p>
    <w:p w14:paraId="43B93D2E" w14:textId="77777777" w:rsidR="00F36EEA" w:rsidRPr="00706387" w:rsidRDefault="00F36EEA" w:rsidP="00F36EEA">
      <w:pPr>
        <w:autoSpaceDE w:val="0"/>
        <w:autoSpaceDN w:val="0"/>
        <w:adjustRightInd w:val="0"/>
        <w:spacing w:after="0" w:line="240" w:lineRule="auto"/>
        <w:rPr>
          <w:rFonts w:ascii="Arial" w:hAnsi="Arial" w:cs="Arial"/>
          <w:b/>
          <w:sz w:val="24"/>
          <w:szCs w:val="24"/>
        </w:rPr>
      </w:pPr>
      <w:r w:rsidRPr="00706387">
        <w:rPr>
          <w:rFonts w:ascii="Arial" w:hAnsi="Arial" w:cs="Arial"/>
          <w:b/>
          <w:sz w:val="24"/>
          <w:szCs w:val="24"/>
        </w:rPr>
        <w:t xml:space="preserve">Progression within </w:t>
      </w:r>
      <w:r w:rsidR="00765D5A">
        <w:rPr>
          <w:rFonts w:ascii="Arial" w:hAnsi="Arial" w:cs="Arial"/>
          <w:b/>
          <w:sz w:val="24"/>
          <w:szCs w:val="24"/>
        </w:rPr>
        <w:t>Sheaf Training</w:t>
      </w:r>
    </w:p>
    <w:p w14:paraId="346CE9B9" w14:textId="77777777" w:rsidR="00F36EEA" w:rsidRDefault="00F36EEA" w:rsidP="00F36EEA">
      <w:pPr>
        <w:autoSpaceDE w:val="0"/>
        <w:autoSpaceDN w:val="0"/>
        <w:adjustRightInd w:val="0"/>
        <w:spacing w:after="0" w:line="240" w:lineRule="auto"/>
        <w:rPr>
          <w:rFonts w:ascii="Arial" w:hAnsi="Arial" w:cs="Arial"/>
          <w:sz w:val="24"/>
          <w:szCs w:val="24"/>
        </w:rPr>
      </w:pPr>
    </w:p>
    <w:p w14:paraId="514F3A25" w14:textId="77777777" w:rsidR="00F36EEA" w:rsidRPr="00F36EEA" w:rsidRDefault="00F36EEA" w:rsidP="00F36EEA">
      <w:pPr>
        <w:pStyle w:val="ListParagraph"/>
        <w:numPr>
          <w:ilvl w:val="0"/>
          <w:numId w:val="14"/>
        </w:numPr>
        <w:autoSpaceDE w:val="0"/>
        <w:autoSpaceDN w:val="0"/>
        <w:adjustRightInd w:val="0"/>
        <w:spacing w:after="0" w:line="240" w:lineRule="auto"/>
        <w:rPr>
          <w:rFonts w:ascii="Arial" w:hAnsi="Arial" w:cs="Arial"/>
          <w:sz w:val="24"/>
          <w:szCs w:val="24"/>
        </w:rPr>
      </w:pPr>
      <w:r w:rsidRPr="00F36EEA">
        <w:rPr>
          <w:rFonts w:ascii="Arial" w:hAnsi="Arial" w:cs="Arial"/>
          <w:sz w:val="24"/>
          <w:szCs w:val="24"/>
        </w:rPr>
        <w:t xml:space="preserve">Progression reviews will occur during the academic year and progression preferences will be communicated to both Sheffield LA and </w:t>
      </w:r>
      <w:r w:rsidR="00765D5A">
        <w:rPr>
          <w:rFonts w:ascii="Arial" w:hAnsi="Arial" w:cs="Arial"/>
          <w:sz w:val="24"/>
          <w:szCs w:val="24"/>
        </w:rPr>
        <w:t>Sheaf Training</w:t>
      </w:r>
      <w:r w:rsidRPr="00F36EEA">
        <w:rPr>
          <w:rFonts w:ascii="Arial" w:hAnsi="Arial" w:cs="Arial"/>
          <w:sz w:val="24"/>
          <w:szCs w:val="24"/>
        </w:rPr>
        <w:t xml:space="preserve"> admissions panel. They will consider issues such as the progress the young person has made</w:t>
      </w:r>
      <w:r w:rsidR="00C1117C">
        <w:rPr>
          <w:rFonts w:ascii="Arial" w:hAnsi="Arial" w:cs="Arial"/>
          <w:sz w:val="24"/>
          <w:szCs w:val="24"/>
        </w:rPr>
        <w:t xml:space="preserve"> towards their EHCP outcomes</w:t>
      </w:r>
      <w:r w:rsidRPr="00F36EEA">
        <w:rPr>
          <w:rFonts w:ascii="Arial" w:hAnsi="Arial" w:cs="Arial"/>
          <w:sz w:val="24"/>
          <w:szCs w:val="24"/>
        </w:rPr>
        <w:t>, their expected progress, their continued support needs and suitability of progression to other training providers, employment and other adult life outcomes.</w:t>
      </w:r>
    </w:p>
    <w:p w14:paraId="67767268" w14:textId="77777777" w:rsidR="00F36EEA" w:rsidRDefault="00F36EEA" w:rsidP="00F36EEA">
      <w:pPr>
        <w:autoSpaceDE w:val="0"/>
        <w:autoSpaceDN w:val="0"/>
        <w:adjustRightInd w:val="0"/>
        <w:spacing w:after="0" w:line="240" w:lineRule="auto"/>
        <w:rPr>
          <w:rFonts w:ascii="Arial" w:hAnsi="Arial" w:cs="Arial"/>
          <w:sz w:val="24"/>
          <w:szCs w:val="24"/>
        </w:rPr>
      </w:pPr>
    </w:p>
    <w:p w14:paraId="460FFF3C" w14:textId="77777777" w:rsidR="00F36EEA" w:rsidRPr="00F36EEA" w:rsidRDefault="00F36EEA" w:rsidP="00F36EEA">
      <w:pPr>
        <w:pStyle w:val="ListParagraph"/>
        <w:numPr>
          <w:ilvl w:val="0"/>
          <w:numId w:val="14"/>
        </w:numPr>
        <w:autoSpaceDE w:val="0"/>
        <w:autoSpaceDN w:val="0"/>
        <w:adjustRightInd w:val="0"/>
        <w:spacing w:after="0" w:line="240" w:lineRule="auto"/>
        <w:rPr>
          <w:rFonts w:ascii="Arial" w:hAnsi="Arial" w:cs="Arial"/>
          <w:sz w:val="24"/>
          <w:szCs w:val="24"/>
        </w:rPr>
      </w:pPr>
      <w:r w:rsidRPr="00F36EEA">
        <w:rPr>
          <w:rFonts w:ascii="Arial" w:hAnsi="Arial" w:cs="Arial"/>
          <w:sz w:val="24"/>
          <w:szCs w:val="24"/>
        </w:rPr>
        <w:t>The young people and their parents/circle of support will be involved at all stages of this process.</w:t>
      </w:r>
    </w:p>
    <w:p w14:paraId="6EBF7982" w14:textId="77777777" w:rsidR="00F36EEA" w:rsidRDefault="00F36EEA" w:rsidP="00F36EEA">
      <w:pPr>
        <w:autoSpaceDE w:val="0"/>
        <w:autoSpaceDN w:val="0"/>
        <w:adjustRightInd w:val="0"/>
        <w:spacing w:after="0" w:line="240" w:lineRule="auto"/>
        <w:rPr>
          <w:rFonts w:ascii="Arial" w:hAnsi="Arial" w:cs="Arial"/>
          <w:b/>
          <w:sz w:val="24"/>
          <w:szCs w:val="24"/>
        </w:rPr>
      </w:pPr>
    </w:p>
    <w:p w14:paraId="42A572D4" w14:textId="77777777" w:rsidR="00F36EEA" w:rsidRPr="00F36EEA" w:rsidRDefault="00F36EEA" w:rsidP="00F36EEA">
      <w:pPr>
        <w:pStyle w:val="ListParagraph"/>
        <w:numPr>
          <w:ilvl w:val="0"/>
          <w:numId w:val="14"/>
        </w:numPr>
        <w:autoSpaceDE w:val="0"/>
        <w:autoSpaceDN w:val="0"/>
        <w:adjustRightInd w:val="0"/>
        <w:spacing w:after="0" w:line="240" w:lineRule="auto"/>
        <w:rPr>
          <w:rFonts w:ascii="Arial" w:hAnsi="Arial" w:cs="Arial"/>
          <w:sz w:val="24"/>
          <w:szCs w:val="24"/>
        </w:rPr>
      </w:pPr>
      <w:r w:rsidRPr="00F36EEA">
        <w:rPr>
          <w:rFonts w:ascii="Arial" w:hAnsi="Arial" w:cs="Arial"/>
          <w:sz w:val="24"/>
          <w:szCs w:val="24"/>
        </w:rPr>
        <w:t xml:space="preserve">The Admissions Panel meets at least monthly. They will assess the enquiry and collectively agree </w:t>
      </w:r>
      <w:proofErr w:type="gramStart"/>
      <w:r w:rsidRPr="00F36EEA">
        <w:rPr>
          <w:rFonts w:ascii="Arial" w:hAnsi="Arial" w:cs="Arial"/>
          <w:sz w:val="24"/>
          <w:szCs w:val="24"/>
        </w:rPr>
        <w:t>whether or not</w:t>
      </w:r>
      <w:proofErr w:type="gramEnd"/>
      <w:r w:rsidRPr="00F36EEA">
        <w:rPr>
          <w:rFonts w:ascii="Arial" w:hAnsi="Arial" w:cs="Arial"/>
          <w:sz w:val="24"/>
          <w:szCs w:val="24"/>
        </w:rPr>
        <w:t xml:space="preserve"> to proceed at the end of each stage of the admissions process. This panel will work closely with the agencies involved in writing and reviewing EHC Plans</w:t>
      </w:r>
    </w:p>
    <w:p w14:paraId="6032F991" w14:textId="77777777" w:rsidR="00F36EEA" w:rsidRDefault="00F36EEA" w:rsidP="00F36EEA">
      <w:pPr>
        <w:autoSpaceDE w:val="0"/>
        <w:autoSpaceDN w:val="0"/>
        <w:adjustRightInd w:val="0"/>
        <w:spacing w:after="0" w:line="240" w:lineRule="auto"/>
        <w:rPr>
          <w:rFonts w:ascii="Arial" w:hAnsi="Arial" w:cs="Arial"/>
          <w:sz w:val="24"/>
          <w:szCs w:val="24"/>
        </w:rPr>
      </w:pPr>
    </w:p>
    <w:p w14:paraId="1E9D259E" w14:textId="77777777" w:rsidR="00F36EEA" w:rsidRPr="00F36EEA" w:rsidRDefault="00F36EEA" w:rsidP="00F36EEA">
      <w:pPr>
        <w:pStyle w:val="ListParagraph"/>
        <w:numPr>
          <w:ilvl w:val="0"/>
          <w:numId w:val="14"/>
        </w:numPr>
        <w:autoSpaceDE w:val="0"/>
        <w:autoSpaceDN w:val="0"/>
        <w:adjustRightInd w:val="0"/>
        <w:spacing w:after="0" w:line="240" w:lineRule="auto"/>
        <w:rPr>
          <w:rFonts w:ascii="Arial" w:hAnsi="Arial" w:cs="Arial"/>
          <w:sz w:val="24"/>
          <w:szCs w:val="24"/>
        </w:rPr>
      </w:pPr>
      <w:r w:rsidRPr="00F36EEA">
        <w:rPr>
          <w:rFonts w:ascii="Arial" w:hAnsi="Arial" w:cs="Arial"/>
          <w:sz w:val="24"/>
          <w:szCs w:val="24"/>
        </w:rPr>
        <w:t>Before offering placements, the admissions panel collectively assesses risks and support needs to ensure that appropriate provision is in place before the students start. New or belated information may lead to a delay in any decisions.</w:t>
      </w:r>
    </w:p>
    <w:p w14:paraId="0DB8CE22" w14:textId="3979FCBE" w:rsidR="00F36EEA" w:rsidRDefault="00515873" w:rsidP="00F36EEA">
      <w:pPr>
        <w:autoSpaceDE w:val="0"/>
        <w:autoSpaceDN w:val="0"/>
        <w:adjustRightInd w:val="0"/>
        <w:spacing w:after="0" w:line="240" w:lineRule="auto"/>
        <w:rPr>
          <w:rFonts w:ascii="Arial" w:hAnsi="Arial" w:cs="Arial"/>
          <w:b/>
          <w:sz w:val="24"/>
          <w:szCs w:val="24"/>
        </w:rPr>
      </w:pPr>
      <w:r w:rsidRPr="00161F52">
        <w:rPr>
          <w:rFonts w:ascii="Arial" w:hAnsi="Arial" w:cs="Arial"/>
          <w:noProof/>
          <w:sz w:val="24"/>
          <w:szCs w:val="24"/>
          <w:lang w:eastAsia="en-GB"/>
        </w:rPr>
        <w:lastRenderedPageBreak/>
        <mc:AlternateContent>
          <mc:Choice Requires="wps">
            <w:drawing>
              <wp:anchor distT="45720" distB="45720" distL="114300" distR="114300" simplePos="0" relativeHeight="251682816" behindDoc="0" locked="0" layoutInCell="1" allowOverlap="1" wp14:anchorId="7BF54192" wp14:editId="2473FDA6">
                <wp:simplePos x="0" y="0"/>
                <wp:positionH relativeFrom="column">
                  <wp:posOffset>3075305</wp:posOffset>
                </wp:positionH>
                <wp:positionV relativeFrom="paragraph">
                  <wp:posOffset>111760</wp:posOffset>
                </wp:positionV>
                <wp:extent cx="2360930" cy="1404620"/>
                <wp:effectExtent l="0" t="0" r="0" b="0"/>
                <wp:wrapSquare wrapText="bothSides"/>
                <wp:docPr id="2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9623385" w14:textId="77777777" w:rsidR="00F36EEA" w:rsidRPr="00161F52" w:rsidRDefault="00F36EEA" w:rsidP="00F36EEA">
                            <w:pPr>
                              <w:jc w:val="center"/>
                              <w:rPr>
                                <w:b/>
                                <w:sz w:val="28"/>
                              </w:rPr>
                            </w:pPr>
                            <w:r w:rsidRPr="00161F52">
                              <w:rPr>
                                <w:b/>
                                <w:sz w:val="28"/>
                              </w:rPr>
                              <w:t>ADMISSIONS FLOW CHART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BF54192" id="_x0000_t202" coordsize="21600,21600" o:spt="202" path="m,l,21600r21600,l21600,xe">
                <v:stroke joinstyle="miter"/>
                <v:path gradientshapeok="t" o:connecttype="rect"/>
              </v:shapetype>
              <v:shape id="Text Box 2" o:spid="_x0000_s1026" type="#_x0000_t202" alt="&quot;&quot;" style="position:absolute;margin-left:242.15pt;margin-top:8.8pt;width:185.9pt;height:110.6pt;z-index:2516828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" stroked="f">
                <v:textbox style="mso-fit-shape-to-text:t">
                  <w:txbxContent>
                    <w:p w14:paraId="39623385" w14:textId="77777777" w:rsidR="00F36EEA" w:rsidRPr="00161F52" w:rsidRDefault="00F36EEA" w:rsidP="00F36EEA">
                      <w:pPr>
                        <w:jc w:val="center"/>
                        <w:rPr>
                          <w:b/>
                          <w:sz w:val="28"/>
                        </w:rPr>
                      </w:pPr>
                      <w:r w:rsidRPr="00161F52">
                        <w:rPr>
                          <w:b/>
                          <w:sz w:val="28"/>
                        </w:rPr>
                        <w:t>ADMISSIONS FLOW CHART</w:t>
                      </w:r>
                    </w:p>
                  </w:txbxContent>
                </v:textbox>
                <w10:wrap type="square"/>
              </v:shape>
            </w:pict>
          </mc:Fallback>
        </mc:AlternateContent>
      </w:r>
      <w:r w:rsidR="00CE3771">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54F69ABE" wp14:editId="1FBC14BC">
                <wp:simplePos x="0" y="0"/>
                <wp:positionH relativeFrom="margin">
                  <wp:posOffset>914400</wp:posOffset>
                </wp:positionH>
                <wp:positionV relativeFrom="paragraph">
                  <wp:posOffset>594995</wp:posOffset>
                </wp:positionV>
                <wp:extent cx="285750" cy="361950"/>
                <wp:effectExtent l="19050" t="0" r="19050" b="38100"/>
                <wp:wrapNone/>
                <wp:docPr id="1" name="Down Arrow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5A7D0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alt="&quot;&quot;" style="position:absolute;margin-left:1in;margin-top:46.85pt;width:22.5pt;height:28.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" adj="13074" fillcolor="#4f81bd [3204]" strokecolor="#243f60 [1604]" strokeweight="2pt">
                <w10:wrap anchorx="margin"/>
              </v:shape>
            </w:pict>
          </mc:Fallback>
        </mc:AlternateContent>
      </w:r>
      <w:r w:rsidR="00CE3771" w:rsidRPr="00C63885">
        <w:rPr>
          <w:rFonts w:ascii="Arial" w:hAnsi="Arial" w:cs="Arial"/>
          <w:noProof/>
          <w:sz w:val="24"/>
          <w:szCs w:val="24"/>
          <w:lang w:eastAsia="en-GB"/>
        </w:rPr>
        <mc:AlternateContent>
          <mc:Choice Requires="wps">
            <w:drawing>
              <wp:anchor distT="45720" distB="45720" distL="114300" distR="114300" simplePos="0" relativeHeight="251659264" behindDoc="0" locked="0" layoutInCell="1" allowOverlap="1" wp14:anchorId="461B0A8D" wp14:editId="10D6A23F">
                <wp:simplePos x="0" y="0"/>
                <wp:positionH relativeFrom="column">
                  <wp:posOffset>-66675</wp:posOffset>
                </wp:positionH>
                <wp:positionV relativeFrom="paragraph">
                  <wp:posOffset>90170</wp:posOffset>
                </wp:positionV>
                <wp:extent cx="2279650" cy="495300"/>
                <wp:effectExtent l="0" t="0" r="12700" b="19050"/>
                <wp:wrapTopAndBottom/>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495300"/>
                        </a:xfrm>
                        <a:prstGeom prst="rect">
                          <a:avLst/>
                        </a:prstGeom>
                        <a:solidFill>
                          <a:schemeClr val="accent3">
                            <a:lumMod val="20000"/>
                            <a:lumOff val="80000"/>
                          </a:schemeClr>
                        </a:solidFill>
                        <a:ln w="9525">
                          <a:solidFill>
                            <a:srgbClr val="000000"/>
                          </a:solidFill>
                          <a:miter lim="800000"/>
                          <a:headEnd/>
                          <a:tailEnd/>
                        </a:ln>
                      </wps:spPr>
                      <wps:txbx>
                        <w:txbxContent>
                          <w:p w14:paraId="36638621" w14:textId="77777777" w:rsidR="00F36EEA" w:rsidRPr="0082007C" w:rsidRDefault="00F36EEA" w:rsidP="00F36EEA">
                            <w:pPr>
                              <w:jc w:val="center"/>
                              <w:rPr>
                                <w:b/>
                                <w:sz w:val="24"/>
                              </w:rPr>
                            </w:pPr>
                            <w:r w:rsidRPr="0082007C">
                              <w:rPr>
                                <w:b/>
                                <w:sz w:val="24"/>
                              </w:rPr>
                              <w:t>Initial Enquiry</w:t>
                            </w:r>
                            <w:r w:rsidR="00CE3771">
                              <w:rPr>
                                <w:b/>
                                <w:sz w:val="24"/>
                              </w:rPr>
                              <w:t xml:space="preserve"> from parent/school/Futures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61B0A8D" id="_x0000_s1027" type="#_x0000_t202" alt="&quot;&quot;" style="position:absolute;margin-left:-5.25pt;margin-top:7.1pt;width:179.5pt;height:39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" fillcolor="#eaf1dd [662]">
                <v:textbox>
                  <w:txbxContent>
                    <w:p w14:paraId="36638621" w14:textId="77777777" w:rsidR="00F36EEA" w:rsidRPr="0082007C" w:rsidRDefault="00F36EEA" w:rsidP="00F36EEA">
                      <w:pPr>
                        <w:jc w:val="center"/>
                        <w:rPr>
                          <w:b/>
                          <w:sz w:val="24"/>
                        </w:rPr>
                      </w:pPr>
                      <w:r w:rsidRPr="0082007C">
                        <w:rPr>
                          <w:b/>
                          <w:sz w:val="24"/>
                        </w:rPr>
                        <w:t>Initial Enquiry</w:t>
                      </w:r>
                      <w:r w:rsidR="00CE3771">
                        <w:rPr>
                          <w:b/>
                          <w:sz w:val="24"/>
                        </w:rPr>
                        <w:t xml:space="preserve"> from parent/school/Futures</w:t>
                      </w:r>
                    </w:p>
                  </w:txbxContent>
                </v:textbox>
                <w10:wrap type="topAndBottom"/>
              </v:shape>
            </w:pict>
          </mc:Fallback>
        </mc:AlternateContent>
      </w:r>
    </w:p>
    <w:p w14:paraId="05C89684" w14:textId="6AC898FB" w:rsidR="00F36EEA" w:rsidRDefault="00353E6C" w:rsidP="00F36EEA">
      <w:pPr>
        <w:autoSpaceDE w:val="0"/>
        <w:autoSpaceDN w:val="0"/>
        <w:adjustRightInd w:val="0"/>
        <w:spacing w:after="0" w:line="240" w:lineRule="auto"/>
        <w:rPr>
          <w:rFonts w:ascii="Arial" w:hAnsi="Arial" w:cs="Arial"/>
          <w:b/>
          <w:sz w:val="24"/>
          <w:szCs w:val="24"/>
        </w:rPr>
      </w:pPr>
      <w:r w:rsidRPr="00C63885">
        <w:rPr>
          <w:rFonts w:ascii="Arial" w:hAnsi="Arial" w:cs="Arial"/>
          <w:noProof/>
          <w:sz w:val="24"/>
          <w:szCs w:val="24"/>
          <w:lang w:eastAsia="en-GB"/>
        </w:rPr>
        <mc:AlternateContent>
          <mc:Choice Requires="wps">
            <w:drawing>
              <wp:anchor distT="45720" distB="45720" distL="114300" distR="114300" simplePos="0" relativeHeight="251661312" behindDoc="0" locked="0" layoutInCell="1" allowOverlap="1" wp14:anchorId="0983AD61" wp14:editId="151B15AB">
                <wp:simplePos x="0" y="0"/>
                <wp:positionH relativeFrom="column">
                  <wp:posOffset>-38100</wp:posOffset>
                </wp:positionH>
                <wp:positionV relativeFrom="paragraph">
                  <wp:posOffset>131445</wp:posOffset>
                </wp:positionV>
                <wp:extent cx="2279650" cy="466725"/>
                <wp:effectExtent l="0" t="0" r="12700" b="28575"/>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466725"/>
                        </a:xfrm>
                        <a:prstGeom prst="rect">
                          <a:avLst/>
                        </a:prstGeom>
                        <a:solidFill>
                          <a:schemeClr val="accent3">
                            <a:lumMod val="20000"/>
                            <a:lumOff val="80000"/>
                          </a:schemeClr>
                        </a:solidFill>
                        <a:ln w="9525">
                          <a:solidFill>
                            <a:srgbClr val="000000"/>
                          </a:solidFill>
                          <a:miter lim="800000"/>
                          <a:headEnd/>
                          <a:tailEnd/>
                        </a:ln>
                      </wps:spPr>
                      <wps:txbx>
                        <w:txbxContent>
                          <w:p w14:paraId="6ED9BE49" w14:textId="77777777" w:rsidR="00F36EEA" w:rsidRPr="0082007C" w:rsidRDefault="00F36EEA" w:rsidP="00F36EEA">
                            <w:pPr>
                              <w:jc w:val="center"/>
                              <w:rPr>
                                <w:b/>
                                <w:sz w:val="24"/>
                              </w:rPr>
                            </w:pPr>
                            <w:r w:rsidRPr="0082007C">
                              <w:rPr>
                                <w:b/>
                                <w:sz w:val="24"/>
                              </w:rPr>
                              <w:t>Initial information gathering</w:t>
                            </w:r>
                            <w:r w:rsidR="00CE3771">
                              <w:rPr>
                                <w:b/>
                                <w:sz w:val="24"/>
                              </w:rPr>
                              <w:t xml:space="preserve"> by Sheaf</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983AD61" id="_x0000_s1028" type="#_x0000_t202" alt="&quot;&quot;" style="position:absolute;margin-left:-3pt;margin-top:10.35pt;width:179.5pt;height:36.7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" fillcolor="#eaf1dd [662]">
                <v:textbox>
                  <w:txbxContent>
                    <w:p w14:paraId="6ED9BE49" w14:textId="77777777" w:rsidR="00F36EEA" w:rsidRPr="0082007C" w:rsidRDefault="00F36EEA" w:rsidP="00F36EEA">
                      <w:pPr>
                        <w:jc w:val="center"/>
                        <w:rPr>
                          <w:b/>
                          <w:sz w:val="24"/>
                        </w:rPr>
                      </w:pPr>
                      <w:r w:rsidRPr="0082007C">
                        <w:rPr>
                          <w:b/>
                          <w:sz w:val="24"/>
                        </w:rPr>
                        <w:t>Initial information gathering</w:t>
                      </w:r>
                      <w:r w:rsidR="00CE3771">
                        <w:rPr>
                          <w:b/>
                          <w:sz w:val="24"/>
                        </w:rPr>
                        <w:t xml:space="preserve"> by </w:t>
                      </w:r>
                      <w:proofErr w:type="gramStart"/>
                      <w:r w:rsidR="00CE3771">
                        <w:rPr>
                          <w:b/>
                          <w:sz w:val="24"/>
                        </w:rPr>
                        <w:t>Sheaf</w:t>
                      </w:r>
                      <w:proofErr w:type="gramEnd"/>
                    </w:p>
                  </w:txbxContent>
                </v:textbox>
                <w10:wrap type="square"/>
              </v:shape>
            </w:pict>
          </mc:Fallback>
        </mc:AlternateContent>
      </w:r>
    </w:p>
    <w:p w14:paraId="7B430736" w14:textId="01171855" w:rsidR="00F36EEA" w:rsidRDefault="00515873" w:rsidP="00F36EEA">
      <w:pPr>
        <w:autoSpaceDE w:val="0"/>
        <w:autoSpaceDN w:val="0"/>
        <w:adjustRightInd w:val="0"/>
        <w:spacing w:after="0" w:line="240" w:lineRule="auto"/>
        <w:rPr>
          <w:rFonts w:ascii="Arial" w:hAnsi="Arial" w:cs="Arial"/>
          <w:b/>
          <w:sz w:val="24"/>
          <w:szCs w:val="24"/>
        </w:rPr>
      </w:pPr>
      <w:r w:rsidRPr="007D2308">
        <w:rPr>
          <w:rFonts w:ascii="Arial" w:hAnsi="Arial" w:cs="Arial"/>
          <w:noProof/>
          <w:sz w:val="24"/>
          <w:szCs w:val="24"/>
          <w:lang w:eastAsia="en-GB"/>
        </w:rPr>
        <mc:AlternateContent>
          <mc:Choice Requires="wps">
            <w:drawing>
              <wp:anchor distT="0" distB="0" distL="114300" distR="114300" simplePos="0" relativeHeight="251696128" behindDoc="0" locked="0" layoutInCell="1" allowOverlap="1" wp14:anchorId="10906247" wp14:editId="4B1AFF3C">
                <wp:simplePos x="0" y="0"/>
                <wp:positionH relativeFrom="column">
                  <wp:posOffset>3994150</wp:posOffset>
                </wp:positionH>
                <wp:positionV relativeFrom="paragraph">
                  <wp:posOffset>86360</wp:posOffset>
                </wp:positionV>
                <wp:extent cx="438150" cy="336550"/>
                <wp:effectExtent l="0" t="0" r="0" b="6350"/>
                <wp:wrapNone/>
                <wp:docPr id="1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36550"/>
                        </a:xfrm>
                        <a:prstGeom prst="rect">
                          <a:avLst/>
                        </a:prstGeom>
                        <a:solidFill>
                          <a:srgbClr val="FFFFFF"/>
                        </a:solidFill>
                        <a:ln w="9525">
                          <a:noFill/>
                          <a:miter lim="800000"/>
                          <a:headEnd/>
                          <a:tailEnd/>
                        </a:ln>
                      </wps:spPr>
                      <wps:txbx>
                        <w:txbxContent>
                          <w:p w14:paraId="0F4C9D67" w14:textId="77777777" w:rsidR="00353E6C" w:rsidRPr="007D2308" w:rsidRDefault="00353E6C" w:rsidP="00353E6C">
                            <w:pPr>
                              <w:rPr>
                                <w:b/>
                                <w:sz w:val="28"/>
                              </w:rPr>
                            </w:pPr>
                            <w:r w:rsidRPr="007D2308">
                              <w:rPr>
                                <w:b/>
                                <w:sz w:val="2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247" id="_x0000_s1029" type="#_x0000_t202" alt="&quot;&quot;" style="position:absolute;margin-left:314.5pt;margin-top:6.8pt;width:34.5pt;height:2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" stroked="f">
                <v:textbox>
                  <w:txbxContent>
                    <w:p w14:paraId="0F4C9D67" w14:textId="77777777" w:rsidR="00353E6C" w:rsidRPr="007D2308" w:rsidRDefault="00353E6C" w:rsidP="00353E6C">
                      <w:pPr>
                        <w:rPr>
                          <w:b/>
                          <w:sz w:val="28"/>
                        </w:rPr>
                      </w:pPr>
                      <w:r w:rsidRPr="007D2308">
                        <w:rPr>
                          <w:b/>
                          <w:sz w:val="28"/>
                        </w:rPr>
                        <w:t>NO</w:t>
                      </w:r>
                    </w:p>
                  </w:txbxContent>
                </v:textbox>
              </v:shape>
            </w:pict>
          </mc:Fallback>
        </mc:AlternateContent>
      </w:r>
    </w:p>
    <w:p w14:paraId="5578AAD6" w14:textId="0ED0F36B" w:rsidR="00F36EEA" w:rsidRDefault="00F36EEA" w:rsidP="00F36EEA">
      <w:pPr>
        <w:autoSpaceDE w:val="0"/>
        <w:autoSpaceDN w:val="0"/>
        <w:adjustRightInd w:val="0"/>
        <w:spacing w:after="0" w:line="240" w:lineRule="auto"/>
        <w:rPr>
          <w:rFonts w:ascii="Arial" w:hAnsi="Arial" w:cs="Arial"/>
          <w:b/>
          <w:sz w:val="24"/>
          <w:szCs w:val="24"/>
        </w:rPr>
      </w:pPr>
    </w:p>
    <w:p w14:paraId="113EB647" w14:textId="79EE4B01" w:rsidR="00F36EEA" w:rsidRDefault="00353E6C" w:rsidP="00F36EEA">
      <w:pPr>
        <w:autoSpaceDE w:val="0"/>
        <w:autoSpaceDN w:val="0"/>
        <w:adjustRightInd w:val="0"/>
        <w:spacing w:after="0" w:line="240" w:lineRule="auto"/>
        <w:rPr>
          <w:rFonts w:ascii="Arial" w:hAnsi="Arial" w:cs="Arial"/>
          <w:b/>
          <w:sz w:val="24"/>
          <w:szCs w:val="24"/>
        </w:rPr>
      </w:pPr>
      <w:r>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3F4D9375" wp14:editId="0D7422A7">
                <wp:simplePos x="0" y="0"/>
                <wp:positionH relativeFrom="margin">
                  <wp:posOffset>914400</wp:posOffset>
                </wp:positionH>
                <wp:positionV relativeFrom="paragraph">
                  <wp:posOffset>86995</wp:posOffset>
                </wp:positionV>
                <wp:extent cx="285750" cy="361950"/>
                <wp:effectExtent l="19050" t="0" r="19050" b="38100"/>
                <wp:wrapNone/>
                <wp:docPr id="3" name="Down Arrow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3619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F6CB87" id="Down Arrow 3" o:spid="_x0000_s1026" type="#_x0000_t67" alt="&quot;&quot;" style="position:absolute;margin-left:1in;margin-top:6.85pt;width:22.5pt;height:28.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" adj="13074" fillcolor="#4f81bd" strokecolor="#385d8a" strokeweight="2pt">
                <w10:wrap anchorx="margin"/>
              </v:shape>
            </w:pict>
          </mc:Fallback>
        </mc:AlternateContent>
      </w:r>
    </w:p>
    <w:p w14:paraId="2DE36FCD" w14:textId="4879A5FF" w:rsidR="00F36EEA" w:rsidRDefault="002B470F" w:rsidP="00F36EEA">
      <w:pPr>
        <w:autoSpaceDE w:val="0"/>
        <w:autoSpaceDN w:val="0"/>
        <w:adjustRightInd w:val="0"/>
        <w:spacing w:after="0" w:line="240" w:lineRule="auto"/>
        <w:rPr>
          <w:rFonts w:ascii="Arial" w:hAnsi="Arial" w:cs="Arial"/>
          <w:b/>
          <w:sz w:val="24"/>
          <w:szCs w:val="24"/>
        </w:rPr>
      </w:pPr>
      <w:r>
        <w:rPr>
          <w:rFonts w:ascii="Arial" w:hAnsi="Arial" w:cs="Arial"/>
          <w:noProof/>
          <w:sz w:val="24"/>
          <w:szCs w:val="24"/>
          <w:lang w:eastAsia="en-GB"/>
        </w:rPr>
        <mc:AlternateContent>
          <mc:Choice Requires="wps">
            <w:drawing>
              <wp:anchor distT="0" distB="0" distL="114300" distR="114300" simplePos="0" relativeHeight="251684864" behindDoc="0" locked="0" layoutInCell="1" allowOverlap="1" wp14:anchorId="1D477058" wp14:editId="3B62168B">
                <wp:simplePos x="0" y="0"/>
                <wp:positionH relativeFrom="margin">
                  <wp:posOffset>2567305</wp:posOffset>
                </wp:positionH>
                <wp:positionV relativeFrom="page">
                  <wp:posOffset>3771900</wp:posOffset>
                </wp:positionV>
                <wp:extent cx="285750" cy="600075"/>
                <wp:effectExtent l="0" t="23813" r="0" b="33337"/>
                <wp:wrapNone/>
                <wp:docPr id="23" name="Down Arrow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85750" cy="6000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BE43415" id="Down Arrow 23" o:spid="_x0000_s1026" type="#_x0000_t67" alt="&quot;&quot;" style="position:absolute;margin-left:202.15pt;margin-top:297pt;width:22.5pt;height:47.25pt;rotation:-90;z-index:251684864;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" adj="16457" fillcolor="#4f81bd" strokecolor="#385d8a" strokeweight="2pt">
                <w10:wrap anchorx="margin" anchory="page"/>
              </v:shape>
            </w:pict>
          </mc:Fallback>
        </mc:AlternateContent>
      </w:r>
      <w:r w:rsidR="00CE3771" w:rsidRPr="00C63885">
        <w:rPr>
          <w:rFonts w:ascii="Arial" w:hAnsi="Arial" w:cs="Arial"/>
          <w:noProof/>
          <w:sz w:val="24"/>
          <w:szCs w:val="24"/>
          <w:lang w:eastAsia="en-GB"/>
        </w:rPr>
        <mc:AlternateContent>
          <mc:Choice Requires="wps">
            <w:drawing>
              <wp:anchor distT="45720" distB="45720" distL="114300" distR="114300" simplePos="0" relativeHeight="251663360" behindDoc="0" locked="0" layoutInCell="1" allowOverlap="1" wp14:anchorId="16406B1D" wp14:editId="65BE90E3">
                <wp:simplePos x="0" y="0"/>
                <wp:positionH relativeFrom="margin">
                  <wp:posOffset>-29210</wp:posOffset>
                </wp:positionH>
                <wp:positionV relativeFrom="paragraph">
                  <wp:posOffset>273685</wp:posOffset>
                </wp:positionV>
                <wp:extent cx="2279650" cy="441325"/>
                <wp:effectExtent l="0" t="0" r="12700" b="15875"/>
                <wp:wrapSquare wrapText="bothSides"/>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441325"/>
                        </a:xfrm>
                        <a:prstGeom prst="rect">
                          <a:avLst/>
                        </a:prstGeom>
                        <a:solidFill>
                          <a:schemeClr val="accent6">
                            <a:lumMod val="60000"/>
                            <a:lumOff val="40000"/>
                          </a:schemeClr>
                        </a:solidFill>
                        <a:ln w="9525">
                          <a:solidFill>
                            <a:srgbClr val="000000"/>
                          </a:solidFill>
                          <a:miter lim="800000"/>
                          <a:headEnd/>
                          <a:tailEnd/>
                        </a:ln>
                      </wps:spPr>
                      <wps:txbx>
                        <w:txbxContent>
                          <w:p w14:paraId="0C2CEF2A" w14:textId="77777777" w:rsidR="00F36EEA" w:rsidRPr="0082007C" w:rsidRDefault="00C1117C" w:rsidP="00F36EEA">
                            <w:pPr>
                              <w:jc w:val="center"/>
                              <w:rPr>
                                <w:b/>
                                <w:sz w:val="24"/>
                              </w:rPr>
                            </w:pPr>
                            <w:r>
                              <w:rPr>
                                <w:b/>
                                <w:sz w:val="24"/>
                              </w:rPr>
                              <w:t xml:space="preserve">Sheaf </w:t>
                            </w:r>
                            <w:r w:rsidR="00F36EEA" w:rsidRPr="0082007C">
                              <w:rPr>
                                <w:b/>
                                <w:sz w:val="24"/>
                              </w:rPr>
                              <w:t>Admissions Panel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6406B1D" id="_x0000_s1030" type="#_x0000_t202" alt="&quot;&quot;" style="position:absolute;margin-left:-2.3pt;margin-top:21.55pt;width:179.5pt;height:34.75pt;z-index:25166336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" fillcolor="#fabf8f [1945]">
                <v:textbox style="mso-fit-shape-to-text:t">
                  <w:txbxContent>
                    <w:p w14:paraId="0C2CEF2A" w14:textId="77777777" w:rsidR="00F36EEA" w:rsidRPr="0082007C" w:rsidRDefault="00C1117C" w:rsidP="00F36EEA">
                      <w:pPr>
                        <w:jc w:val="center"/>
                        <w:rPr>
                          <w:b/>
                          <w:sz w:val="24"/>
                        </w:rPr>
                      </w:pPr>
                      <w:r>
                        <w:rPr>
                          <w:b/>
                          <w:sz w:val="24"/>
                        </w:rPr>
                        <w:t xml:space="preserve">Sheaf </w:t>
                      </w:r>
                      <w:r w:rsidR="00F36EEA" w:rsidRPr="0082007C">
                        <w:rPr>
                          <w:b/>
                          <w:sz w:val="24"/>
                        </w:rPr>
                        <w:t>Admissions Panel</w:t>
                      </w:r>
                    </w:p>
                  </w:txbxContent>
                </v:textbox>
                <w10:wrap type="square" anchorx="margin"/>
              </v:shape>
            </w:pict>
          </mc:Fallback>
        </mc:AlternateContent>
      </w:r>
      <w:r w:rsidR="00353E6C" w:rsidRPr="00511D0B">
        <w:rPr>
          <w:rFonts w:ascii="Arial" w:hAnsi="Arial" w:cs="Arial"/>
          <w:noProof/>
          <w:sz w:val="24"/>
          <w:szCs w:val="24"/>
          <w:lang w:eastAsia="en-GB"/>
        </w:rPr>
        <mc:AlternateContent>
          <mc:Choice Requires="wps">
            <w:drawing>
              <wp:anchor distT="45720" distB="45720" distL="114300" distR="114300" simplePos="0" relativeHeight="251667456" behindDoc="0" locked="0" layoutInCell="1" allowOverlap="1" wp14:anchorId="5793617D" wp14:editId="773B0761">
                <wp:simplePos x="0" y="0"/>
                <wp:positionH relativeFrom="margin">
                  <wp:posOffset>3086100</wp:posOffset>
                </wp:positionH>
                <wp:positionV relativeFrom="page">
                  <wp:posOffset>3600450</wp:posOffset>
                </wp:positionV>
                <wp:extent cx="2269490" cy="857250"/>
                <wp:effectExtent l="0" t="0" r="12700" b="19050"/>
                <wp:wrapSquare wrapText="bothSides"/>
                <wp:docPr id="1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90" cy="857250"/>
                        </a:xfrm>
                        <a:prstGeom prst="rect">
                          <a:avLst/>
                        </a:prstGeom>
                        <a:solidFill>
                          <a:schemeClr val="accent2">
                            <a:lumMod val="40000"/>
                            <a:lumOff val="60000"/>
                          </a:schemeClr>
                        </a:solidFill>
                        <a:ln w="9525">
                          <a:solidFill>
                            <a:srgbClr val="000000"/>
                          </a:solidFill>
                          <a:miter lim="800000"/>
                          <a:headEnd/>
                          <a:tailEnd/>
                        </a:ln>
                      </wps:spPr>
                      <wps:txbx>
                        <w:txbxContent>
                          <w:p w14:paraId="515DF55F" w14:textId="77777777" w:rsidR="00F36EEA" w:rsidRPr="0082007C" w:rsidRDefault="00F36EEA" w:rsidP="00F36EEA">
                            <w:pPr>
                              <w:jc w:val="center"/>
                              <w:rPr>
                                <w:b/>
                                <w:sz w:val="24"/>
                              </w:rPr>
                            </w:pPr>
                            <w:r w:rsidRPr="0082007C">
                              <w:rPr>
                                <w:b/>
                                <w:sz w:val="24"/>
                              </w:rPr>
                              <w:t>Refer back to existing provision</w:t>
                            </w:r>
                          </w:p>
                          <w:p w14:paraId="1C9B193A" w14:textId="77777777" w:rsidR="00F36EEA" w:rsidRPr="0082007C" w:rsidRDefault="00F36EEA" w:rsidP="00F36EEA">
                            <w:pPr>
                              <w:jc w:val="center"/>
                              <w:rPr>
                                <w:b/>
                                <w:sz w:val="24"/>
                              </w:rPr>
                            </w:pPr>
                            <w:r w:rsidRPr="0082007C">
                              <w:rPr>
                                <w:b/>
                                <w:sz w:val="24"/>
                              </w:rPr>
                              <w:t>Support in finding alternative provision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793617D" id="_x0000_s1031" type="#_x0000_t202" alt="&quot;&quot;" style="position:absolute;margin-left:243pt;margin-top:283.5pt;width:178.7pt;height:67.5pt;z-index:25166745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" fillcolor="#e5b8b7 [1301]">
                <v:textbox>
                  <w:txbxContent>
                    <w:p w14:paraId="515DF55F" w14:textId="77777777" w:rsidR="00F36EEA" w:rsidRPr="0082007C" w:rsidRDefault="00F36EEA" w:rsidP="00F36EEA">
                      <w:pPr>
                        <w:jc w:val="center"/>
                        <w:rPr>
                          <w:b/>
                          <w:sz w:val="24"/>
                        </w:rPr>
                      </w:pPr>
                      <w:r w:rsidRPr="0082007C">
                        <w:rPr>
                          <w:b/>
                          <w:sz w:val="24"/>
                        </w:rPr>
                        <w:t xml:space="preserve">Refer back to existing </w:t>
                      </w:r>
                      <w:proofErr w:type="gramStart"/>
                      <w:r w:rsidRPr="0082007C">
                        <w:rPr>
                          <w:b/>
                          <w:sz w:val="24"/>
                        </w:rPr>
                        <w:t>provision</w:t>
                      </w:r>
                      <w:proofErr w:type="gramEnd"/>
                    </w:p>
                    <w:p w14:paraId="1C9B193A" w14:textId="77777777" w:rsidR="00F36EEA" w:rsidRPr="0082007C" w:rsidRDefault="00F36EEA" w:rsidP="00F36EEA">
                      <w:pPr>
                        <w:jc w:val="center"/>
                        <w:rPr>
                          <w:b/>
                          <w:sz w:val="24"/>
                        </w:rPr>
                      </w:pPr>
                      <w:r w:rsidRPr="0082007C">
                        <w:rPr>
                          <w:b/>
                          <w:sz w:val="24"/>
                        </w:rPr>
                        <w:t xml:space="preserve">Support in finding alternative </w:t>
                      </w:r>
                      <w:proofErr w:type="gramStart"/>
                      <w:r w:rsidRPr="0082007C">
                        <w:rPr>
                          <w:b/>
                          <w:sz w:val="24"/>
                        </w:rPr>
                        <w:t>provision</w:t>
                      </w:r>
                      <w:proofErr w:type="gramEnd"/>
                    </w:p>
                  </w:txbxContent>
                </v:textbox>
                <w10:wrap type="square" anchorx="margin" anchory="page"/>
              </v:shape>
            </w:pict>
          </mc:Fallback>
        </mc:AlternateContent>
      </w:r>
    </w:p>
    <w:p w14:paraId="0944D32F" w14:textId="26802DF2" w:rsidR="00F36EEA" w:rsidRDefault="00F36EEA" w:rsidP="00F36EEA">
      <w:pPr>
        <w:autoSpaceDE w:val="0"/>
        <w:autoSpaceDN w:val="0"/>
        <w:adjustRightInd w:val="0"/>
        <w:spacing w:after="0" w:line="240" w:lineRule="auto"/>
        <w:rPr>
          <w:rFonts w:ascii="Arial" w:hAnsi="Arial" w:cs="Arial"/>
          <w:b/>
          <w:sz w:val="24"/>
          <w:szCs w:val="24"/>
        </w:rPr>
      </w:pPr>
    </w:p>
    <w:p w14:paraId="30665F08" w14:textId="6A45F71D" w:rsidR="00F36EEA" w:rsidRDefault="00F36EEA" w:rsidP="00F36EEA">
      <w:pPr>
        <w:autoSpaceDE w:val="0"/>
        <w:autoSpaceDN w:val="0"/>
        <w:adjustRightInd w:val="0"/>
        <w:spacing w:after="0" w:line="240" w:lineRule="auto"/>
        <w:rPr>
          <w:rFonts w:ascii="Arial" w:hAnsi="Arial" w:cs="Arial"/>
          <w:b/>
          <w:sz w:val="24"/>
          <w:szCs w:val="24"/>
        </w:rPr>
      </w:pPr>
    </w:p>
    <w:p w14:paraId="62588F25" w14:textId="2E7E723A" w:rsidR="00F36EEA" w:rsidRDefault="00CE3771" w:rsidP="00F36EEA">
      <w:pPr>
        <w:autoSpaceDE w:val="0"/>
        <w:autoSpaceDN w:val="0"/>
        <w:adjustRightInd w:val="0"/>
        <w:spacing w:after="0" w:line="240" w:lineRule="auto"/>
        <w:rPr>
          <w:rFonts w:ascii="Arial" w:hAnsi="Arial" w:cs="Arial"/>
          <w:b/>
          <w:sz w:val="24"/>
          <w:szCs w:val="24"/>
        </w:rPr>
      </w:pPr>
      <w:r w:rsidRPr="007D2308">
        <w:rPr>
          <w:rFonts w:ascii="Arial" w:hAnsi="Arial" w:cs="Arial"/>
          <w:noProof/>
          <w:sz w:val="24"/>
          <w:szCs w:val="24"/>
          <w:lang w:eastAsia="en-GB"/>
        </w:rPr>
        <mc:AlternateContent>
          <mc:Choice Requires="wps">
            <w:drawing>
              <wp:anchor distT="0" distB="0" distL="114300" distR="114300" simplePos="0" relativeHeight="251694080" behindDoc="0" locked="0" layoutInCell="1" allowOverlap="1" wp14:anchorId="19013065" wp14:editId="2E970502">
                <wp:simplePos x="0" y="0"/>
                <wp:positionH relativeFrom="column">
                  <wp:posOffset>-2141220</wp:posOffset>
                </wp:positionH>
                <wp:positionV relativeFrom="paragraph">
                  <wp:posOffset>119380</wp:posOffset>
                </wp:positionV>
                <wp:extent cx="516890" cy="361950"/>
                <wp:effectExtent l="0" t="0" r="0" b="0"/>
                <wp:wrapNone/>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361950"/>
                        </a:xfrm>
                        <a:prstGeom prst="rect">
                          <a:avLst/>
                        </a:prstGeom>
                        <a:solidFill>
                          <a:srgbClr val="FFFFFF"/>
                        </a:solidFill>
                        <a:ln w="9525">
                          <a:noFill/>
                          <a:miter lim="800000"/>
                          <a:headEnd/>
                          <a:tailEnd/>
                        </a:ln>
                      </wps:spPr>
                      <wps:txbx>
                        <w:txbxContent>
                          <w:p w14:paraId="3EDDABCE" w14:textId="77777777" w:rsidR="00353E6C" w:rsidRPr="007D2308" w:rsidRDefault="00353E6C" w:rsidP="00353E6C">
                            <w:pPr>
                              <w:rPr>
                                <w:b/>
                                <w:sz w:val="28"/>
                              </w:rPr>
                            </w:pPr>
                            <w:r>
                              <w:rPr>
                                <w:b/>
                                <w:sz w:val="2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13065" id="_x0000_s1032" type="#_x0000_t202" alt="&quot;&quot;" style="position:absolute;margin-left:-168.6pt;margin-top:9.4pt;width:40.7pt;height:2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" stroked="f">
                <v:textbox>
                  <w:txbxContent>
                    <w:p w14:paraId="3EDDABCE" w14:textId="77777777" w:rsidR="00353E6C" w:rsidRPr="007D2308" w:rsidRDefault="00353E6C" w:rsidP="00353E6C">
                      <w:pPr>
                        <w:rPr>
                          <w:b/>
                          <w:sz w:val="28"/>
                        </w:rPr>
                      </w:pPr>
                      <w:r>
                        <w:rPr>
                          <w:b/>
                          <w:sz w:val="28"/>
                        </w:rPr>
                        <w:t>YES</w:t>
                      </w:r>
                    </w:p>
                  </w:txbxContent>
                </v:textbox>
              </v:shape>
            </w:pict>
          </mc:Fallback>
        </mc:AlternateContent>
      </w:r>
    </w:p>
    <w:p w14:paraId="7A786517" w14:textId="43F0F49C" w:rsidR="00F36EEA" w:rsidRDefault="009C1D8F" w:rsidP="00F36EEA">
      <w:pPr>
        <w:autoSpaceDE w:val="0"/>
        <w:autoSpaceDN w:val="0"/>
        <w:adjustRightInd w:val="0"/>
        <w:spacing w:after="0" w:line="240" w:lineRule="auto"/>
        <w:rPr>
          <w:rFonts w:ascii="Arial" w:hAnsi="Arial" w:cs="Arial"/>
          <w:b/>
          <w:sz w:val="24"/>
          <w:szCs w:val="24"/>
        </w:rPr>
      </w:pPr>
      <w:r>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14:anchorId="6A15FCFD" wp14:editId="3D079CFA">
                <wp:simplePos x="0" y="0"/>
                <wp:positionH relativeFrom="margin">
                  <wp:posOffset>942975</wp:posOffset>
                </wp:positionH>
                <wp:positionV relativeFrom="paragraph">
                  <wp:posOffset>6985</wp:posOffset>
                </wp:positionV>
                <wp:extent cx="285750" cy="361950"/>
                <wp:effectExtent l="19050" t="0" r="19050" b="38100"/>
                <wp:wrapNone/>
                <wp:docPr id="5" name="Down Arrow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3619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A41151" id="Down Arrow 5" o:spid="_x0000_s1026" type="#_x0000_t67" alt="&quot;&quot;" style="position:absolute;margin-left:74.25pt;margin-top:.55pt;width:22.5pt;height:28.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" adj="13074" fillcolor="#4f81bd" strokecolor="#385d8a" strokeweight="2pt">
                <w10:wrap anchorx="margin"/>
              </v:shape>
            </w:pict>
          </mc:Fallback>
        </mc:AlternateContent>
      </w:r>
    </w:p>
    <w:p w14:paraId="77CB1DB6" w14:textId="77777777" w:rsidR="00F36EEA" w:rsidRDefault="00CE3771" w:rsidP="00F36EEA">
      <w:pPr>
        <w:autoSpaceDE w:val="0"/>
        <w:autoSpaceDN w:val="0"/>
        <w:adjustRightInd w:val="0"/>
        <w:spacing w:after="0" w:line="240" w:lineRule="auto"/>
        <w:rPr>
          <w:rFonts w:ascii="Arial" w:hAnsi="Arial" w:cs="Arial"/>
          <w:b/>
          <w:sz w:val="24"/>
          <w:szCs w:val="24"/>
        </w:rPr>
      </w:pPr>
      <w:r w:rsidRPr="00511D0B">
        <w:rPr>
          <w:rFonts w:ascii="Arial" w:hAnsi="Arial" w:cs="Arial"/>
          <w:noProof/>
          <w:sz w:val="24"/>
          <w:szCs w:val="24"/>
          <w:lang w:eastAsia="en-GB"/>
        </w:rPr>
        <mc:AlternateContent>
          <mc:Choice Requires="wps">
            <w:drawing>
              <wp:anchor distT="45720" distB="45720" distL="114300" distR="114300" simplePos="0" relativeHeight="251669504" behindDoc="1" locked="0" layoutInCell="1" allowOverlap="1" wp14:anchorId="22778720" wp14:editId="72A7DF70">
                <wp:simplePos x="0" y="0"/>
                <wp:positionH relativeFrom="column">
                  <wp:posOffset>0</wp:posOffset>
                </wp:positionH>
                <wp:positionV relativeFrom="paragraph">
                  <wp:posOffset>131445</wp:posOffset>
                </wp:positionV>
                <wp:extent cx="2279650" cy="514350"/>
                <wp:effectExtent l="0" t="0" r="12700" b="19050"/>
                <wp:wrapNone/>
                <wp:docPr id="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514350"/>
                        </a:xfrm>
                        <a:prstGeom prst="rect">
                          <a:avLst/>
                        </a:prstGeom>
                        <a:solidFill>
                          <a:schemeClr val="accent3">
                            <a:lumMod val="20000"/>
                            <a:lumOff val="80000"/>
                          </a:schemeClr>
                        </a:solidFill>
                        <a:ln w="9525">
                          <a:solidFill>
                            <a:srgbClr val="000000"/>
                          </a:solidFill>
                          <a:miter lim="800000"/>
                          <a:headEnd/>
                          <a:tailEnd/>
                        </a:ln>
                      </wps:spPr>
                      <wps:txbx>
                        <w:txbxContent>
                          <w:p w14:paraId="58BA33E5" w14:textId="77777777" w:rsidR="00F36EEA" w:rsidRPr="0082007C" w:rsidRDefault="00F36EEA" w:rsidP="00F36EEA">
                            <w:pPr>
                              <w:jc w:val="center"/>
                              <w:rPr>
                                <w:b/>
                                <w:sz w:val="24"/>
                              </w:rPr>
                            </w:pPr>
                            <w:r>
                              <w:rPr>
                                <w:b/>
                                <w:sz w:val="24"/>
                              </w:rPr>
                              <w:t>Pre-entry Assessment</w:t>
                            </w:r>
                            <w:r w:rsidR="007A2131">
                              <w:rPr>
                                <w:b/>
                                <w:sz w:val="24"/>
                              </w:rPr>
                              <w:t xml:space="preserve"> and further information gathering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2778720" id="_x0000_s1033" type="#_x0000_t202" alt="&quot;&quot;" style="position:absolute;margin-left:0;margin-top:10.35pt;width:179.5pt;height:40.5pt;z-index:-2516469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" fillcolor="#eaf1dd [662]">
                <v:textbox>
                  <w:txbxContent>
                    <w:p w14:paraId="58BA33E5" w14:textId="77777777" w:rsidR="00F36EEA" w:rsidRPr="0082007C" w:rsidRDefault="00F36EEA" w:rsidP="00F36EEA">
                      <w:pPr>
                        <w:jc w:val="center"/>
                        <w:rPr>
                          <w:b/>
                          <w:sz w:val="24"/>
                        </w:rPr>
                      </w:pPr>
                      <w:r>
                        <w:rPr>
                          <w:b/>
                          <w:sz w:val="24"/>
                        </w:rPr>
                        <w:t>Pre-entry Assessment</w:t>
                      </w:r>
                      <w:r w:rsidR="007A2131">
                        <w:rPr>
                          <w:b/>
                          <w:sz w:val="24"/>
                        </w:rPr>
                        <w:t xml:space="preserve"> and further information gathering</w:t>
                      </w:r>
                    </w:p>
                  </w:txbxContent>
                </v:textbox>
              </v:shape>
            </w:pict>
          </mc:Fallback>
        </mc:AlternateContent>
      </w:r>
    </w:p>
    <w:p w14:paraId="463FC0C9" w14:textId="77777777" w:rsidR="00F36EEA" w:rsidRDefault="00F36EEA" w:rsidP="00F36EEA">
      <w:pPr>
        <w:autoSpaceDE w:val="0"/>
        <w:autoSpaceDN w:val="0"/>
        <w:adjustRightInd w:val="0"/>
        <w:spacing w:after="0" w:line="240" w:lineRule="auto"/>
        <w:rPr>
          <w:rFonts w:ascii="Arial" w:hAnsi="Arial" w:cs="Arial"/>
          <w:b/>
          <w:sz w:val="24"/>
          <w:szCs w:val="24"/>
        </w:rPr>
      </w:pPr>
    </w:p>
    <w:p w14:paraId="16D3A7A1" w14:textId="77777777" w:rsidR="00F36EEA" w:rsidRDefault="00F36EEA" w:rsidP="00F36EEA">
      <w:pPr>
        <w:autoSpaceDE w:val="0"/>
        <w:autoSpaceDN w:val="0"/>
        <w:adjustRightInd w:val="0"/>
        <w:spacing w:after="0" w:line="240" w:lineRule="auto"/>
        <w:rPr>
          <w:rFonts w:ascii="Arial" w:hAnsi="Arial" w:cs="Arial"/>
          <w:b/>
          <w:sz w:val="24"/>
          <w:szCs w:val="24"/>
        </w:rPr>
      </w:pPr>
    </w:p>
    <w:p w14:paraId="50D27F57" w14:textId="77777777" w:rsidR="00F36EEA" w:rsidRDefault="00CE3771" w:rsidP="00F36EEA">
      <w:pPr>
        <w:autoSpaceDE w:val="0"/>
        <w:autoSpaceDN w:val="0"/>
        <w:adjustRightInd w:val="0"/>
        <w:spacing w:after="0" w:line="240" w:lineRule="auto"/>
        <w:rPr>
          <w:rFonts w:ascii="Arial" w:hAnsi="Arial" w:cs="Arial"/>
          <w:b/>
          <w:sz w:val="24"/>
          <w:szCs w:val="24"/>
        </w:rPr>
      </w:pPr>
      <w:r>
        <w:rPr>
          <w:rFonts w:ascii="Arial" w:hAnsi="Arial" w:cs="Arial"/>
          <w:noProof/>
          <w:sz w:val="24"/>
          <w:szCs w:val="24"/>
          <w:lang w:eastAsia="en-GB"/>
        </w:rPr>
        <mc:AlternateContent>
          <mc:Choice Requires="wps">
            <w:drawing>
              <wp:anchor distT="0" distB="0" distL="114300" distR="114300" simplePos="0" relativeHeight="251670528" behindDoc="0" locked="0" layoutInCell="1" allowOverlap="1" wp14:anchorId="15AC40DD" wp14:editId="681DEB6C">
                <wp:simplePos x="0" y="0"/>
                <wp:positionH relativeFrom="margin">
                  <wp:posOffset>974090</wp:posOffset>
                </wp:positionH>
                <wp:positionV relativeFrom="paragraph">
                  <wp:posOffset>115570</wp:posOffset>
                </wp:positionV>
                <wp:extent cx="285750" cy="361950"/>
                <wp:effectExtent l="19050" t="0" r="19050" b="38100"/>
                <wp:wrapNone/>
                <wp:docPr id="13" name="Down Arrow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3619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96F3E9" id="Down Arrow 13" o:spid="_x0000_s1026" type="#_x0000_t67" alt="&quot;&quot;" style="position:absolute;margin-left:76.7pt;margin-top:9.1pt;width:22.5pt;height:28.5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" adj="13074" fillcolor="#4f81bd" strokecolor="#385d8a" strokeweight="2pt">
                <w10:wrap anchorx="margin"/>
              </v:shape>
            </w:pict>
          </mc:Fallback>
        </mc:AlternateContent>
      </w:r>
    </w:p>
    <w:p w14:paraId="366BFAC2" w14:textId="79768A1A" w:rsidR="00F36EEA" w:rsidRDefault="00F36EEA" w:rsidP="00F36EEA">
      <w:pPr>
        <w:autoSpaceDE w:val="0"/>
        <w:autoSpaceDN w:val="0"/>
        <w:adjustRightInd w:val="0"/>
        <w:spacing w:after="0" w:line="240" w:lineRule="auto"/>
        <w:rPr>
          <w:rFonts w:ascii="Arial" w:hAnsi="Arial" w:cs="Arial"/>
          <w:b/>
          <w:sz w:val="24"/>
          <w:szCs w:val="24"/>
        </w:rPr>
      </w:pPr>
    </w:p>
    <w:p w14:paraId="677FA942" w14:textId="6BA73D95" w:rsidR="00F36EEA" w:rsidRDefault="009C1D8F" w:rsidP="00F36EEA">
      <w:pPr>
        <w:autoSpaceDE w:val="0"/>
        <w:autoSpaceDN w:val="0"/>
        <w:adjustRightInd w:val="0"/>
        <w:spacing w:after="0" w:line="240" w:lineRule="auto"/>
        <w:rPr>
          <w:rFonts w:ascii="Arial" w:hAnsi="Arial" w:cs="Arial"/>
          <w:b/>
          <w:sz w:val="24"/>
          <w:szCs w:val="24"/>
        </w:rPr>
      </w:pPr>
      <w:r>
        <w:rPr>
          <w:rFonts w:ascii="Arial" w:hAnsi="Arial" w:cs="Arial"/>
          <w:noProof/>
          <w:sz w:val="24"/>
          <w:szCs w:val="24"/>
          <w:lang w:eastAsia="en-GB"/>
        </w:rPr>
        <mc:AlternateContent>
          <mc:Choice Requires="wps">
            <w:drawing>
              <wp:anchor distT="0" distB="0" distL="114300" distR="114300" simplePos="0" relativeHeight="251698176" behindDoc="0" locked="0" layoutInCell="1" allowOverlap="1" wp14:anchorId="314F5D17" wp14:editId="5EDD8ECF">
                <wp:simplePos x="0" y="0"/>
                <wp:positionH relativeFrom="margin">
                  <wp:posOffset>2679065</wp:posOffset>
                </wp:positionH>
                <wp:positionV relativeFrom="page">
                  <wp:posOffset>5435600</wp:posOffset>
                </wp:positionV>
                <wp:extent cx="285750" cy="609600"/>
                <wp:effectExtent l="9525" t="9525" r="0" b="47625"/>
                <wp:wrapNone/>
                <wp:docPr id="20" name="Down Arrow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85750" cy="6096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F98934" id="Down Arrow 20" o:spid="_x0000_s1026" type="#_x0000_t67" alt="&quot;&quot;" style="position:absolute;margin-left:210.95pt;margin-top:428pt;width:22.5pt;height:48pt;rotation:-90;z-index:251698176;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" adj="16538" fillcolor="#4f81bd" strokecolor="#385d8a" strokeweight="2pt">
                <w10:wrap anchorx="margin" anchory="page"/>
              </v:shape>
            </w:pict>
          </mc:Fallback>
        </mc:AlternateContent>
      </w:r>
      <w:r w:rsidRPr="00E0680A">
        <w:rPr>
          <w:rFonts w:ascii="Arial" w:hAnsi="Arial" w:cs="Arial"/>
          <w:noProof/>
          <w:sz w:val="24"/>
          <w:szCs w:val="24"/>
          <w:lang w:eastAsia="en-GB"/>
        </w:rPr>
        <mc:AlternateContent>
          <mc:Choice Requires="wps">
            <w:drawing>
              <wp:anchor distT="45720" distB="45720" distL="114300" distR="114300" simplePos="0" relativeHeight="251700224" behindDoc="0" locked="0" layoutInCell="1" allowOverlap="1" wp14:anchorId="67B19760" wp14:editId="2D33B0FE">
                <wp:simplePos x="0" y="0"/>
                <wp:positionH relativeFrom="column">
                  <wp:posOffset>3169285</wp:posOffset>
                </wp:positionH>
                <wp:positionV relativeFrom="paragraph">
                  <wp:posOffset>172720</wp:posOffset>
                </wp:positionV>
                <wp:extent cx="2279650" cy="476250"/>
                <wp:effectExtent l="0" t="0" r="12700" b="19050"/>
                <wp:wrapNone/>
                <wp:docPr id="2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476250"/>
                        </a:xfrm>
                        <a:prstGeom prst="rect">
                          <a:avLst/>
                        </a:prstGeom>
                        <a:solidFill>
                          <a:schemeClr val="accent6">
                            <a:lumMod val="60000"/>
                            <a:lumOff val="40000"/>
                          </a:schemeClr>
                        </a:solidFill>
                        <a:ln w="9525">
                          <a:solidFill>
                            <a:srgbClr val="000000"/>
                          </a:solidFill>
                          <a:miter lim="800000"/>
                          <a:headEnd/>
                          <a:tailEnd/>
                        </a:ln>
                      </wps:spPr>
                      <wps:txbx>
                        <w:txbxContent>
                          <w:p w14:paraId="56DDFDE7" w14:textId="77777777" w:rsidR="00353E6C" w:rsidRPr="0082007C" w:rsidRDefault="00353E6C" w:rsidP="00353E6C">
                            <w:pPr>
                              <w:jc w:val="center"/>
                              <w:rPr>
                                <w:b/>
                                <w:sz w:val="24"/>
                              </w:rPr>
                            </w:pPr>
                            <w:r>
                              <w:rPr>
                                <w:b/>
                                <w:sz w:val="24"/>
                              </w:rPr>
                              <w:t>Parent/Young Person preference expressed</w:t>
                            </w:r>
                          </w:p>
                          <w:p w14:paraId="1D62724B" w14:textId="77777777" w:rsidR="00353E6C" w:rsidRDefault="00353E6C" w:rsidP="00353E6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7B19760" id="_x0000_s1034" type="#_x0000_t202" alt="&quot;&quot;" style="position:absolute;margin-left:249.55pt;margin-top:13.6pt;width:179.5pt;height:37.5pt;z-index:2517002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" fillcolor="#fabf8f [1945]">
                <v:textbox>
                  <w:txbxContent>
                    <w:p w14:paraId="56DDFDE7" w14:textId="77777777" w:rsidR="00353E6C" w:rsidRPr="0082007C" w:rsidRDefault="00353E6C" w:rsidP="00353E6C">
                      <w:pPr>
                        <w:jc w:val="center"/>
                        <w:rPr>
                          <w:b/>
                          <w:sz w:val="24"/>
                        </w:rPr>
                      </w:pPr>
                      <w:r>
                        <w:rPr>
                          <w:b/>
                          <w:sz w:val="24"/>
                        </w:rPr>
                        <w:t xml:space="preserve">Parent/Young Person preference </w:t>
                      </w:r>
                      <w:proofErr w:type="gramStart"/>
                      <w:r>
                        <w:rPr>
                          <w:b/>
                          <w:sz w:val="24"/>
                        </w:rPr>
                        <w:t>expressed</w:t>
                      </w:r>
                      <w:proofErr w:type="gramEnd"/>
                    </w:p>
                    <w:p w14:paraId="1D62724B" w14:textId="77777777" w:rsidR="00353E6C" w:rsidRDefault="00353E6C" w:rsidP="00353E6C"/>
                  </w:txbxContent>
                </v:textbox>
              </v:shape>
            </w:pict>
          </mc:Fallback>
        </mc:AlternateContent>
      </w:r>
      <w:r w:rsidR="00CE3771" w:rsidRPr="00511D0B">
        <w:rPr>
          <w:rFonts w:ascii="Arial" w:hAnsi="Arial" w:cs="Arial"/>
          <w:noProof/>
          <w:sz w:val="24"/>
          <w:szCs w:val="24"/>
          <w:lang w:eastAsia="en-GB"/>
        </w:rPr>
        <mc:AlternateContent>
          <mc:Choice Requires="wps">
            <w:drawing>
              <wp:anchor distT="45720" distB="45720" distL="114300" distR="114300" simplePos="0" relativeHeight="251671552" behindDoc="1" locked="0" layoutInCell="1" allowOverlap="1" wp14:anchorId="38D18650" wp14:editId="5AC94A7A">
                <wp:simplePos x="0" y="0"/>
                <wp:positionH relativeFrom="column">
                  <wp:posOffset>-124460</wp:posOffset>
                </wp:positionH>
                <wp:positionV relativeFrom="paragraph">
                  <wp:posOffset>127635</wp:posOffset>
                </wp:positionV>
                <wp:extent cx="2609850" cy="495300"/>
                <wp:effectExtent l="0" t="0" r="19050" b="19050"/>
                <wp:wrapNone/>
                <wp:docPr id="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495300"/>
                        </a:xfrm>
                        <a:prstGeom prst="rect">
                          <a:avLst/>
                        </a:prstGeom>
                        <a:solidFill>
                          <a:schemeClr val="accent3">
                            <a:lumMod val="20000"/>
                            <a:lumOff val="80000"/>
                          </a:schemeClr>
                        </a:solidFill>
                        <a:ln w="9525">
                          <a:solidFill>
                            <a:srgbClr val="000000"/>
                          </a:solidFill>
                          <a:miter lim="800000"/>
                          <a:headEnd/>
                          <a:tailEnd/>
                        </a:ln>
                      </wps:spPr>
                      <wps:txbx>
                        <w:txbxContent>
                          <w:p w14:paraId="2CA4D4F9" w14:textId="77777777" w:rsidR="00F36EEA" w:rsidRPr="0082007C" w:rsidRDefault="007D2308" w:rsidP="00F36EEA">
                            <w:pPr>
                              <w:jc w:val="center"/>
                              <w:rPr>
                                <w:b/>
                                <w:sz w:val="24"/>
                              </w:rPr>
                            </w:pPr>
                            <w:r>
                              <w:rPr>
                                <w:b/>
                                <w:sz w:val="24"/>
                              </w:rPr>
                              <w:t>Discussion with family/school.  V</w:t>
                            </w:r>
                            <w:r w:rsidR="007A2131">
                              <w:rPr>
                                <w:b/>
                                <w:sz w:val="24"/>
                              </w:rPr>
                              <w:t>isit to Sheaf arranged as appropriate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18650" id="_x0000_s1035" type="#_x0000_t202" alt="&quot;&quot;" style="position:absolute;margin-left:-9.8pt;margin-top:10.05pt;width:205.5pt;height:39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" fillcolor="#eaf1dd [662]">
                <v:textbox>
                  <w:txbxContent>
                    <w:p w14:paraId="2CA4D4F9" w14:textId="77777777" w:rsidR="00F36EEA" w:rsidRPr="0082007C" w:rsidRDefault="007D2308" w:rsidP="00F36EEA">
                      <w:pPr>
                        <w:jc w:val="center"/>
                        <w:rPr>
                          <w:b/>
                          <w:sz w:val="24"/>
                        </w:rPr>
                      </w:pPr>
                      <w:r>
                        <w:rPr>
                          <w:b/>
                          <w:sz w:val="24"/>
                        </w:rPr>
                        <w:t>Discussion with family/school.  V</w:t>
                      </w:r>
                      <w:r w:rsidR="007A2131">
                        <w:rPr>
                          <w:b/>
                          <w:sz w:val="24"/>
                        </w:rPr>
                        <w:t xml:space="preserve">isit to Sheaf arranged as </w:t>
                      </w:r>
                      <w:proofErr w:type="gramStart"/>
                      <w:r w:rsidR="007A2131">
                        <w:rPr>
                          <w:b/>
                          <w:sz w:val="24"/>
                        </w:rPr>
                        <w:t>appropriate</w:t>
                      </w:r>
                      <w:proofErr w:type="gramEnd"/>
                    </w:p>
                  </w:txbxContent>
                </v:textbox>
              </v:shape>
            </w:pict>
          </mc:Fallback>
        </mc:AlternateContent>
      </w:r>
    </w:p>
    <w:p w14:paraId="278D3F71" w14:textId="41D6E1F5" w:rsidR="00F36EEA" w:rsidRDefault="00F36EEA" w:rsidP="00F36EEA">
      <w:pPr>
        <w:autoSpaceDE w:val="0"/>
        <w:autoSpaceDN w:val="0"/>
        <w:adjustRightInd w:val="0"/>
        <w:spacing w:after="0" w:line="240" w:lineRule="auto"/>
        <w:rPr>
          <w:rFonts w:ascii="Arial" w:hAnsi="Arial" w:cs="Arial"/>
          <w:b/>
          <w:sz w:val="24"/>
          <w:szCs w:val="24"/>
        </w:rPr>
      </w:pPr>
    </w:p>
    <w:p w14:paraId="70C78C31" w14:textId="77777777" w:rsidR="00F36EEA" w:rsidRDefault="00F36EEA" w:rsidP="00F36EEA">
      <w:pPr>
        <w:autoSpaceDE w:val="0"/>
        <w:autoSpaceDN w:val="0"/>
        <w:adjustRightInd w:val="0"/>
        <w:spacing w:after="0" w:line="240" w:lineRule="auto"/>
        <w:rPr>
          <w:rFonts w:ascii="Arial" w:hAnsi="Arial" w:cs="Arial"/>
          <w:sz w:val="24"/>
          <w:szCs w:val="24"/>
        </w:rPr>
      </w:pPr>
    </w:p>
    <w:p w14:paraId="325A3235" w14:textId="77777777" w:rsidR="00F36EEA" w:rsidRDefault="00F36EEA" w:rsidP="00F36EEA">
      <w:pPr>
        <w:autoSpaceDE w:val="0"/>
        <w:autoSpaceDN w:val="0"/>
        <w:adjustRightInd w:val="0"/>
        <w:spacing w:after="0" w:line="240" w:lineRule="auto"/>
        <w:rPr>
          <w:rFonts w:ascii="Arial" w:hAnsi="Arial" w:cs="Arial"/>
          <w:sz w:val="24"/>
          <w:szCs w:val="24"/>
        </w:rPr>
      </w:pPr>
    </w:p>
    <w:p w14:paraId="4944DF37" w14:textId="7C0F8AB9" w:rsidR="00F36EEA" w:rsidRDefault="009C1D8F" w:rsidP="00F36EEA">
      <w:pPr>
        <w:autoSpaceDE w:val="0"/>
        <w:autoSpaceDN w:val="0"/>
        <w:adjustRightInd w:val="0"/>
        <w:spacing w:after="0" w:line="240" w:lineRule="auto"/>
        <w:rPr>
          <w:rFonts w:ascii="Arial" w:hAnsi="Arial" w:cs="Arial"/>
          <w:sz w:val="24"/>
          <w:szCs w:val="24"/>
        </w:rPr>
      </w:pPr>
      <w:r w:rsidRPr="000E3235">
        <w:rPr>
          <w:rFonts w:ascii="Arial" w:hAnsi="Arial" w:cs="Arial"/>
          <w:b/>
          <w:noProof/>
          <w:sz w:val="24"/>
          <w:szCs w:val="24"/>
          <w:lang w:eastAsia="en-GB"/>
        </w:rPr>
        <mc:AlternateContent>
          <mc:Choice Requires="wps">
            <w:drawing>
              <wp:anchor distT="0" distB="0" distL="114300" distR="114300" simplePos="0" relativeHeight="251678720" behindDoc="0" locked="0" layoutInCell="1" allowOverlap="1" wp14:anchorId="6E42041E" wp14:editId="74BC8FB6">
                <wp:simplePos x="0" y="0"/>
                <wp:positionH relativeFrom="margin">
                  <wp:posOffset>4146550</wp:posOffset>
                </wp:positionH>
                <wp:positionV relativeFrom="paragraph">
                  <wp:posOffset>6985</wp:posOffset>
                </wp:positionV>
                <wp:extent cx="285750" cy="409575"/>
                <wp:effectExtent l="19050" t="0" r="38100" b="47625"/>
                <wp:wrapNone/>
                <wp:docPr id="22" name="Down Arrow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4095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CA2C36" id="Down Arrow 22" o:spid="_x0000_s1026" type="#_x0000_t67" alt="&quot;&quot;" style="position:absolute;margin-left:326.5pt;margin-top:.55pt;width:22.5pt;height:32.25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" adj="14065" fillcolor="#4f81bd" strokecolor="#385d8a" strokeweight="2pt">
                <w10:wrap anchorx="margin"/>
              </v:shape>
            </w:pict>
          </mc:Fallback>
        </mc:AlternateContent>
      </w:r>
      <w:r w:rsidR="00CE3771" w:rsidRPr="007D2308">
        <w:rPr>
          <w:rFonts w:ascii="Arial" w:hAnsi="Arial" w:cs="Arial"/>
          <w:noProof/>
          <w:sz w:val="24"/>
          <w:szCs w:val="24"/>
          <w:lang w:eastAsia="en-GB"/>
        </w:rPr>
        <mc:AlternateContent>
          <mc:Choice Requires="wps">
            <w:drawing>
              <wp:anchor distT="0" distB="0" distL="114300" distR="114300" simplePos="0" relativeHeight="251706368" behindDoc="0" locked="0" layoutInCell="1" allowOverlap="1" wp14:anchorId="0B66A62E" wp14:editId="3319C9EE">
                <wp:simplePos x="0" y="0"/>
                <wp:positionH relativeFrom="column">
                  <wp:posOffset>4584065</wp:posOffset>
                </wp:positionH>
                <wp:positionV relativeFrom="paragraph">
                  <wp:posOffset>6985</wp:posOffset>
                </wp:positionV>
                <wp:extent cx="860425" cy="361950"/>
                <wp:effectExtent l="0" t="0" r="0" b="0"/>
                <wp:wrapNone/>
                <wp:docPr id="28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361950"/>
                        </a:xfrm>
                        <a:prstGeom prst="rect">
                          <a:avLst/>
                        </a:prstGeom>
                        <a:solidFill>
                          <a:srgbClr val="FFFFFF"/>
                        </a:solidFill>
                        <a:ln w="9525">
                          <a:noFill/>
                          <a:miter lim="800000"/>
                          <a:headEnd/>
                          <a:tailEnd/>
                        </a:ln>
                      </wps:spPr>
                      <wps:txbx>
                        <w:txbxContent>
                          <w:p w14:paraId="509C899C" w14:textId="77777777" w:rsidR="001A2D9F" w:rsidRPr="007D2308" w:rsidRDefault="001A2D9F" w:rsidP="001A2D9F">
                            <w:pPr>
                              <w:rPr>
                                <w:b/>
                                <w:sz w:val="28"/>
                              </w:rPr>
                            </w:pPr>
                            <w:r>
                              <w:rPr>
                                <w:b/>
                                <w:sz w:val="28"/>
                              </w:rPr>
                              <w:t>IF SHEAF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6A62E" id="_x0000_s1036" type="#_x0000_t202" alt="&quot;&quot;" style="position:absolute;margin-left:360.95pt;margin-top:.55pt;width:67.7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" stroked="f">
                <v:textbox>
                  <w:txbxContent>
                    <w:p w14:paraId="509C899C" w14:textId="77777777" w:rsidR="001A2D9F" w:rsidRPr="007D2308" w:rsidRDefault="001A2D9F" w:rsidP="001A2D9F">
                      <w:pPr>
                        <w:rPr>
                          <w:b/>
                          <w:sz w:val="28"/>
                        </w:rPr>
                      </w:pPr>
                      <w:r>
                        <w:rPr>
                          <w:b/>
                          <w:sz w:val="28"/>
                        </w:rPr>
                        <w:t>IF SHEAF</w:t>
                      </w:r>
                    </w:p>
                  </w:txbxContent>
                </v:textbox>
              </v:shape>
            </w:pict>
          </mc:Fallback>
        </mc:AlternateContent>
      </w:r>
    </w:p>
    <w:p w14:paraId="72341127" w14:textId="77777777" w:rsidR="00F36EEA" w:rsidRDefault="00F36EEA" w:rsidP="00F36EEA">
      <w:pPr>
        <w:autoSpaceDE w:val="0"/>
        <w:autoSpaceDN w:val="0"/>
        <w:adjustRightInd w:val="0"/>
        <w:spacing w:after="0" w:line="240" w:lineRule="auto"/>
        <w:rPr>
          <w:rFonts w:ascii="Arial" w:hAnsi="Arial" w:cs="Arial"/>
          <w:sz w:val="24"/>
          <w:szCs w:val="24"/>
        </w:rPr>
      </w:pPr>
    </w:p>
    <w:p w14:paraId="5282ECA5" w14:textId="77777777" w:rsidR="00F36EEA" w:rsidRDefault="00CE3771" w:rsidP="00F36EEA">
      <w:pPr>
        <w:autoSpaceDE w:val="0"/>
        <w:autoSpaceDN w:val="0"/>
        <w:adjustRightInd w:val="0"/>
        <w:spacing w:after="0" w:line="240" w:lineRule="auto"/>
        <w:rPr>
          <w:rFonts w:ascii="Arial" w:hAnsi="Arial" w:cs="Arial"/>
          <w:sz w:val="24"/>
          <w:szCs w:val="24"/>
        </w:rPr>
      </w:pPr>
      <w:r w:rsidRPr="00E0680A">
        <w:rPr>
          <w:rFonts w:ascii="Arial" w:hAnsi="Arial" w:cs="Arial"/>
          <w:noProof/>
          <w:sz w:val="24"/>
          <w:szCs w:val="24"/>
          <w:lang w:eastAsia="en-GB"/>
        </w:rPr>
        <mc:AlternateContent>
          <mc:Choice Requires="wps">
            <w:drawing>
              <wp:anchor distT="45720" distB="45720" distL="114300" distR="114300" simplePos="0" relativeHeight="251673600" behindDoc="0" locked="0" layoutInCell="1" allowOverlap="1" wp14:anchorId="52CD0CAD" wp14:editId="7F647823">
                <wp:simplePos x="0" y="0"/>
                <wp:positionH relativeFrom="column">
                  <wp:posOffset>3190875</wp:posOffset>
                </wp:positionH>
                <wp:positionV relativeFrom="paragraph">
                  <wp:posOffset>90805</wp:posOffset>
                </wp:positionV>
                <wp:extent cx="2279650" cy="476250"/>
                <wp:effectExtent l="0" t="0" r="12700" b="19050"/>
                <wp:wrapNone/>
                <wp:docPr id="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476250"/>
                        </a:xfrm>
                        <a:prstGeom prst="rect">
                          <a:avLst/>
                        </a:prstGeom>
                        <a:solidFill>
                          <a:schemeClr val="accent6">
                            <a:lumMod val="60000"/>
                            <a:lumOff val="40000"/>
                          </a:schemeClr>
                        </a:solidFill>
                        <a:ln w="9525">
                          <a:solidFill>
                            <a:srgbClr val="000000"/>
                          </a:solidFill>
                          <a:miter lim="800000"/>
                          <a:headEnd/>
                          <a:tailEnd/>
                        </a:ln>
                      </wps:spPr>
                      <wps:txbx>
                        <w:txbxContent>
                          <w:p w14:paraId="6AD8376C" w14:textId="77777777" w:rsidR="007D2308" w:rsidRPr="0082007C" w:rsidRDefault="007D2308" w:rsidP="007D2308">
                            <w:pPr>
                              <w:jc w:val="center"/>
                              <w:rPr>
                                <w:b/>
                                <w:sz w:val="24"/>
                              </w:rPr>
                            </w:pPr>
                            <w:r>
                              <w:rPr>
                                <w:b/>
                                <w:sz w:val="24"/>
                              </w:rPr>
                              <w:t>Local Authority SEND team consider referral to Sheaf</w:t>
                            </w:r>
                          </w:p>
                          <w:p w14:paraId="03D328B8" w14:textId="77777777" w:rsidR="007D2308" w:rsidRDefault="007D230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CD0CAD" id="_x0000_s1037" type="#_x0000_t202" alt="&quot;&quot;" style="position:absolute;margin-left:251.25pt;margin-top:7.15pt;width:179.5pt;height:37.5pt;z-index:2516736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" fillcolor="#fabf8f [1945]">
                <v:textbox>
                  <w:txbxContent>
                    <w:p w14:paraId="6AD8376C" w14:textId="77777777" w:rsidR="007D2308" w:rsidRPr="0082007C" w:rsidRDefault="007D2308" w:rsidP="007D2308">
                      <w:pPr>
                        <w:jc w:val="center"/>
                        <w:rPr>
                          <w:b/>
                          <w:sz w:val="24"/>
                        </w:rPr>
                      </w:pPr>
                      <w:r>
                        <w:rPr>
                          <w:b/>
                          <w:sz w:val="24"/>
                        </w:rPr>
                        <w:t xml:space="preserve">Local Authority SEND team consider referral to </w:t>
                      </w:r>
                      <w:proofErr w:type="gramStart"/>
                      <w:r>
                        <w:rPr>
                          <w:b/>
                          <w:sz w:val="24"/>
                        </w:rPr>
                        <w:t>Sheaf</w:t>
                      </w:r>
                      <w:proofErr w:type="gramEnd"/>
                    </w:p>
                    <w:p w14:paraId="03D328B8" w14:textId="77777777" w:rsidR="007D2308" w:rsidRDefault="007D2308"/>
                  </w:txbxContent>
                </v:textbox>
              </v:shape>
            </w:pict>
          </mc:Fallback>
        </mc:AlternateContent>
      </w:r>
    </w:p>
    <w:p w14:paraId="03BD49F1" w14:textId="77777777" w:rsidR="00F36EEA" w:rsidRDefault="00F36EEA" w:rsidP="00F36EEA">
      <w:pPr>
        <w:autoSpaceDE w:val="0"/>
        <w:autoSpaceDN w:val="0"/>
        <w:adjustRightInd w:val="0"/>
        <w:spacing w:after="0" w:line="240" w:lineRule="auto"/>
        <w:rPr>
          <w:rFonts w:ascii="Arial" w:hAnsi="Arial" w:cs="Arial"/>
          <w:sz w:val="24"/>
          <w:szCs w:val="24"/>
        </w:rPr>
      </w:pPr>
    </w:p>
    <w:p w14:paraId="0FCA476B" w14:textId="77777777" w:rsidR="00F36EEA" w:rsidRDefault="00F36EEA" w:rsidP="00F36EEA">
      <w:pPr>
        <w:autoSpaceDE w:val="0"/>
        <w:autoSpaceDN w:val="0"/>
        <w:adjustRightInd w:val="0"/>
        <w:spacing w:after="0" w:line="240" w:lineRule="auto"/>
        <w:rPr>
          <w:rFonts w:ascii="Arial" w:hAnsi="Arial" w:cs="Arial"/>
          <w:sz w:val="24"/>
          <w:szCs w:val="24"/>
        </w:rPr>
      </w:pPr>
    </w:p>
    <w:p w14:paraId="5E22956F" w14:textId="29B0C466" w:rsidR="00F36EEA" w:rsidRDefault="009C1D8F" w:rsidP="00F36EEA">
      <w:pPr>
        <w:autoSpaceDE w:val="0"/>
        <w:autoSpaceDN w:val="0"/>
        <w:adjustRightInd w:val="0"/>
        <w:spacing w:after="0" w:line="240" w:lineRule="auto"/>
        <w:rPr>
          <w:rFonts w:ascii="Arial" w:hAnsi="Arial" w:cs="Arial"/>
          <w:sz w:val="24"/>
          <w:szCs w:val="24"/>
        </w:rPr>
      </w:pPr>
      <w:r w:rsidRPr="007D2308">
        <w:rPr>
          <w:rFonts w:ascii="Arial" w:hAnsi="Arial" w:cs="Arial"/>
          <w:noProof/>
          <w:sz w:val="24"/>
          <w:szCs w:val="24"/>
          <w:lang w:eastAsia="en-GB"/>
        </w:rPr>
        <mc:AlternateContent>
          <mc:Choice Requires="wps">
            <w:drawing>
              <wp:anchor distT="0" distB="0" distL="114300" distR="114300" simplePos="0" relativeHeight="251692032" behindDoc="0" locked="0" layoutInCell="1" allowOverlap="1" wp14:anchorId="13A67E2A" wp14:editId="4C61DE42">
                <wp:simplePos x="0" y="0"/>
                <wp:positionH relativeFrom="column">
                  <wp:posOffset>3477260</wp:posOffset>
                </wp:positionH>
                <wp:positionV relativeFrom="paragraph">
                  <wp:posOffset>142556</wp:posOffset>
                </wp:positionV>
                <wp:extent cx="516890" cy="342900"/>
                <wp:effectExtent l="0" t="0" r="0" b="0"/>
                <wp:wrapNone/>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342900"/>
                        </a:xfrm>
                        <a:prstGeom prst="rect">
                          <a:avLst/>
                        </a:prstGeom>
                        <a:solidFill>
                          <a:srgbClr val="FFFFFF"/>
                        </a:solidFill>
                        <a:ln w="9525">
                          <a:noFill/>
                          <a:miter lim="800000"/>
                          <a:headEnd/>
                          <a:tailEnd/>
                        </a:ln>
                      </wps:spPr>
                      <wps:txbx>
                        <w:txbxContent>
                          <w:p w14:paraId="2E320B54" w14:textId="77777777" w:rsidR="007D2308" w:rsidRPr="007D2308" w:rsidRDefault="007D2308" w:rsidP="007D2308">
                            <w:pPr>
                              <w:rPr>
                                <w:b/>
                                <w:sz w:val="28"/>
                              </w:rPr>
                            </w:pPr>
                            <w:r>
                              <w:rPr>
                                <w:b/>
                                <w:sz w:val="2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67E2A" id="_x0000_s1038" type="#_x0000_t202" alt="&quot;&quot;" style="position:absolute;margin-left:273.8pt;margin-top:11.2pt;width:40.7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" stroked="f">
                <v:textbox>
                  <w:txbxContent>
                    <w:p w14:paraId="2E320B54" w14:textId="77777777" w:rsidR="007D2308" w:rsidRPr="007D2308" w:rsidRDefault="007D2308" w:rsidP="007D2308">
                      <w:pPr>
                        <w:rPr>
                          <w:b/>
                          <w:sz w:val="28"/>
                        </w:rPr>
                      </w:pPr>
                      <w:r>
                        <w:rPr>
                          <w:b/>
                          <w:sz w:val="28"/>
                        </w:rPr>
                        <w:t>YES</w:t>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702272" behindDoc="0" locked="0" layoutInCell="1" allowOverlap="1" wp14:anchorId="1C73FE21" wp14:editId="00E22445">
                <wp:simplePos x="0" y="0"/>
                <wp:positionH relativeFrom="margin">
                  <wp:posOffset>4161790</wp:posOffset>
                </wp:positionH>
                <wp:positionV relativeFrom="page">
                  <wp:posOffset>6978650</wp:posOffset>
                </wp:positionV>
                <wp:extent cx="285750" cy="400050"/>
                <wp:effectExtent l="19050" t="0" r="19050" b="38100"/>
                <wp:wrapNone/>
                <wp:docPr id="30" name="Down Arrow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4000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C40859" id="Down Arrow 30" o:spid="_x0000_s1026" type="#_x0000_t67" alt="&quot;&quot;" style="position:absolute;margin-left:327.7pt;margin-top:549.5pt;width:22.5pt;height:31.5pt;z-index:251702272;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" adj="13886" fillcolor="#4f81bd" strokecolor="#385d8a" strokeweight="2pt">
                <w10:wrap anchorx="margin" anchory="page"/>
              </v:shape>
            </w:pict>
          </mc:Fallback>
        </mc:AlternateContent>
      </w:r>
    </w:p>
    <w:p w14:paraId="6FCB9AB0" w14:textId="1C0F82F1" w:rsidR="00F36EEA" w:rsidRDefault="009C1D8F" w:rsidP="00F36EEA">
      <w:pPr>
        <w:autoSpaceDE w:val="0"/>
        <w:autoSpaceDN w:val="0"/>
        <w:adjustRightInd w:val="0"/>
        <w:spacing w:after="0" w:line="240" w:lineRule="auto"/>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7696" behindDoc="0" locked="0" layoutInCell="1" allowOverlap="1" wp14:anchorId="0B1C8037" wp14:editId="7E9614F3">
                <wp:simplePos x="0" y="0"/>
                <wp:positionH relativeFrom="margin">
                  <wp:posOffset>5168900</wp:posOffset>
                </wp:positionH>
                <wp:positionV relativeFrom="page">
                  <wp:posOffset>7092315</wp:posOffset>
                </wp:positionV>
                <wp:extent cx="285750" cy="1171575"/>
                <wp:effectExtent l="19050" t="0" r="19050" b="47625"/>
                <wp:wrapNone/>
                <wp:docPr id="21" name="Down Arrow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11715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38E9D5" id="Down Arrow 21" o:spid="_x0000_s1026" type="#_x0000_t67" alt="&quot;&quot;" style="position:absolute;margin-left:407pt;margin-top:558.45pt;width:22.5pt;height:92.25pt;z-index:251677696;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" adj="18966" fillcolor="#4f81bd" strokecolor="#385d8a" strokeweight="2pt">
                <w10:wrap anchorx="margin" anchory="page"/>
              </v:shape>
            </w:pict>
          </mc:Fallback>
        </mc:AlternateContent>
      </w:r>
    </w:p>
    <w:p w14:paraId="70FA4A32" w14:textId="23321996" w:rsidR="00F36EEA" w:rsidRDefault="009C1D8F" w:rsidP="00F36EEA">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2576" behindDoc="0" locked="0" layoutInCell="1" allowOverlap="1" wp14:anchorId="52E195D8" wp14:editId="5EAE9CB9">
                <wp:simplePos x="0" y="0"/>
                <wp:positionH relativeFrom="margin">
                  <wp:posOffset>2813050</wp:posOffset>
                </wp:positionH>
                <wp:positionV relativeFrom="paragraph">
                  <wp:posOffset>27305</wp:posOffset>
                </wp:positionV>
                <wp:extent cx="285750" cy="609600"/>
                <wp:effectExtent l="28575" t="9525" r="0" b="47625"/>
                <wp:wrapNone/>
                <wp:docPr id="15" name="Down Arrow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85750" cy="6096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9AE988" id="Down Arrow 15" o:spid="_x0000_s1026" type="#_x0000_t67" alt="&quot;&quot;" style="position:absolute;margin-left:221.5pt;margin-top:2.15pt;width:22.5pt;height:48pt;rotation:90;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" adj="16538" fillcolor="#4f81bd" strokecolor="#385d8a" strokeweight="2pt">
                <w10:wrap anchorx="margin"/>
              </v:shape>
            </w:pict>
          </mc:Fallback>
        </mc:AlternateContent>
      </w:r>
      <w:r w:rsidR="007973A8" w:rsidRPr="00E0680A">
        <w:rPr>
          <w:rFonts w:ascii="Arial" w:hAnsi="Arial" w:cs="Arial"/>
          <w:noProof/>
          <w:sz w:val="24"/>
          <w:szCs w:val="24"/>
          <w:lang w:eastAsia="en-GB"/>
        </w:rPr>
        <mc:AlternateContent>
          <mc:Choice Requires="wps">
            <w:drawing>
              <wp:anchor distT="45720" distB="45720" distL="114300" distR="114300" simplePos="0" relativeHeight="251716608" behindDoc="0" locked="0" layoutInCell="1" allowOverlap="1" wp14:anchorId="46E6EFDC" wp14:editId="61987A71">
                <wp:simplePos x="0" y="0"/>
                <wp:positionH relativeFrom="margin">
                  <wp:posOffset>-66675</wp:posOffset>
                </wp:positionH>
                <wp:positionV relativeFrom="page">
                  <wp:posOffset>7277100</wp:posOffset>
                </wp:positionV>
                <wp:extent cx="2542540" cy="523875"/>
                <wp:effectExtent l="0" t="0" r="10160" b="28575"/>
                <wp:wrapNone/>
                <wp:docPr id="29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2540" cy="523875"/>
                        </a:xfrm>
                        <a:prstGeom prst="rect">
                          <a:avLst/>
                        </a:prstGeom>
                        <a:solidFill>
                          <a:schemeClr val="accent3">
                            <a:lumMod val="20000"/>
                            <a:lumOff val="80000"/>
                          </a:schemeClr>
                        </a:solidFill>
                        <a:ln w="9525">
                          <a:solidFill>
                            <a:srgbClr val="000000"/>
                          </a:solidFill>
                          <a:miter lim="800000"/>
                          <a:headEnd/>
                          <a:tailEnd/>
                        </a:ln>
                      </wps:spPr>
                      <wps:txbx>
                        <w:txbxContent>
                          <w:p w14:paraId="3DF2AF5D" w14:textId="77777777" w:rsidR="007973A8" w:rsidRPr="0082007C" w:rsidRDefault="007973A8" w:rsidP="007973A8">
                            <w:pPr>
                              <w:jc w:val="center"/>
                              <w:rPr>
                                <w:b/>
                                <w:sz w:val="24"/>
                              </w:rPr>
                            </w:pPr>
                            <w:r>
                              <w:rPr>
                                <w:b/>
                                <w:sz w:val="24"/>
                              </w:rPr>
                              <w:t>Proposed EHCP received by Sheaf.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6EFDC" id="_x0000_s1039" type="#_x0000_t202" alt="&quot;&quot;" style="position:absolute;left:0;text-align:left;margin-left:-5.25pt;margin-top:573pt;width:200.2pt;height:41.2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" fillcolor="#eaf1dd [662]">
                <v:textbox>
                  <w:txbxContent>
                    <w:p w14:paraId="3DF2AF5D" w14:textId="77777777" w:rsidR="007973A8" w:rsidRPr="0082007C" w:rsidRDefault="007973A8" w:rsidP="007973A8">
                      <w:pPr>
                        <w:jc w:val="center"/>
                        <w:rPr>
                          <w:b/>
                          <w:sz w:val="24"/>
                        </w:rPr>
                      </w:pPr>
                      <w:r>
                        <w:rPr>
                          <w:b/>
                          <w:sz w:val="24"/>
                        </w:rPr>
                        <w:t>Proposed EHCP received by Sheaf.</w:t>
                      </w:r>
                    </w:p>
                  </w:txbxContent>
                </v:textbox>
                <w10:wrap anchorx="margin" anchory="page"/>
              </v:shape>
            </w:pict>
          </mc:Fallback>
        </mc:AlternateContent>
      </w:r>
    </w:p>
    <w:p w14:paraId="4CFD4E88" w14:textId="540C4F68" w:rsidR="00F36EEA" w:rsidRDefault="004A5FE1" w:rsidP="00F36EEA">
      <w:pPr>
        <w:autoSpaceDE w:val="0"/>
        <w:autoSpaceDN w:val="0"/>
        <w:adjustRightInd w:val="0"/>
        <w:spacing w:after="0" w:line="240" w:lineRule="auto"/>
        <w:rPr>
          <w:rFonts w:ascii="Arial" w:hAnsi="Arial" w:cs="Arial"/>
          <w:sz w:val="24"/>
          <w:szCs w:val="24"/>
        </w:rPr>
      </w:pPr>
      <w:r w:rsidRPr="007D2308">
        <w:rPr>
          <w:rFonts w:ascii="Arial" w:hAnsi="Arial" w:cs="Arial"/>
          <w:noProof/>
          <w:sz w:val="24"/>
          <w:szCs w:val="24"/>
          <w:lang w:eastAsia="en-GB"/>
        </w:rPr>
        <mc:AlternateContent>
          <mc:Choice Requires="wps">
            <w:drawing>
              <wp:anchor distT="0" distB="0" distL="114300" distR="114300" simplePos="0" relativeHeight="251689984" behindDoc="0" locked="0" layoutInCell="1" allowOverlap="1" wp14:anchorId="42128497" wp14:editId="58E5D0BA">
                <wp:simplePos x="0" y="0"/>
                <wp:positionH relativeFrom="column">
                  <wp:posOffset>5501005</wp:posOffset>
                </wp:positionH>
                <wp:positionV relativeFrom="paragraph">
                  <wp:posOffset>8255</wp:posOffset>
                </wp:positionV>
                <wp:extent cx="516890" cy="361950"/>
                <wp:effectExtent l="0" t="0" r="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361950"/>
                        </a:xfrm>
                        <a:prstGeom prst="rect">
                          <a:avLst/>
                        </a:prstGeom>
                        <a:solidFill>
                          <a:srgbClr val="FFFFFF"/>
                        </a:solidFill>
                        <a:ln w="9525">
                          <a:noFill/>
                          <a:miter lim="800000"/>
                          <a:headEnd/>
                          <a:tailEnd/>
                        </a:ln>
                      </wps:spPr>
                      <wps:txbx>
                        <w:txbxContent>
                          <w:p w14:paraId="4B7D2E6E" w14:textId="77777777" w:rsidR="007D2308" w:rsidRPr="007D2308" w:rsidRDefault="007D2308">
                            <w:pPr>
                              <w:rPr>
                                <w:b/>
                                <w:sz w:val="28"/>
                              </w:rPr>
                            </w:pPr>
                            <w:r w:rsidRPr="007D2308">
                              <w:rPr>
                                <w:b/>
                                <w:sz w:val="2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128497" id="_x0000_t202" coordsize="21600,21600" o:spt="202" path="m,l,21600r21600,l21600,xe">
                <v:stroke joinstyle="miter"/>
                <v:path gradientshapeok="t" o:connecttype="rect"/>
              </v:shapetype>
              <v:shape id="_x0000_s1040" type="#_x0000_t202" alt="&quot;&quot;" style="position:absolute;margin-left:433.15pt;margin-top:.65pt;width:40.7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" stroked="f">
                <v:textbox>
                  <w:txbxContent>
                    <w:p w14:paraId="4B7D2E6E" w14:textId="77777777" w:rsidR="007D2308" w:rsidRPr="007D2308" w:rsidRDefault="007D2308">
                      <w:pPr>
                        <w:rPr>
                          <w:b/>
                          <w:sz w:val="28"/>
                        </w:rPr>
                      </w:pPr>
                      <w:r w:rsidRPr="007D2308">
                        <w:rPr>
                          <w:b/>
                          <w:sz w:val="28"/>
                        </w:rPr>
                        <w:t>NO</w:t>
                      </w:r>
                    </w:p>
                  </w:txbxContent>
                </v:textbox>
              </v:shape>
            </w:pict>
          </mc:Fallback>
        </mc:AlternateContent>
      </w:r>
      <w:r w:rsidR="009C1D8F" w:rsidRPr="000E3235">
        <w:rPr>
          <w:rFonts w:ascii="Arial" w:hAnsi="Arial" w:cs="Arial"/>
          <w:b/>
          <w:noProof/>
          <w:sz w:val="24"/>
          <w:szCs w:val="24"/>
          <w:lang w:eastAsia="en-GB"/>
        </w:rPr>
        <mc:AlternateContent>
          <mc:Choice Requires="wps">
            <w:drawing>
              <wp:anchor distT="45720" distB="45720" distL="114300" distR="114300" simplePos="0" relativeHeight="251679744" behindDoc="0" locked="0" layoutInCell="1" allowOverlap="1" wp14:anchorId="7D5ED60D" wp14:editId="038556FA">
                <wp:simplePos x="0" y="0"/>
                <wp:positionH relativeFrom="column">
                  <wp:posOffset>3508375</wp:posOffset>
                </wp:positionH>
                <wp:positionV relativeFrom="paragraph">
                  <wp:posOffset>5080</wp:posOffset>
                </wp:positionV>
                <wp:extent cx="1557655" cy="542925"/>
                <wp:effectExtent l="0" t="0" r="23495" b="28575"/>
                <wp:wrapNone/>
                <wp:docPr id="2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655" cy="542925"/>
                        </a:xfrm>
                        <a:prstGeom prst="rect">
                          <a:avLst/>
                        </a:prstGeom>
                        <a:solidFill>
                          <a:schemeClr val="accent3">
                            <a:lumMod val="20000"/>
                            <a:lumOff val="80000"/>
                          </a:schemeClr>
                        </a:solidFill>
                        <a:ln w="9525">
                          <a:solidFill>
                            <a:srgbClr val="000000"/>
                          </a:solidFill>
                          <a:miter lim="800000"/>
                          <a:headEnd/>
                          <a:tailEnd/>
                        </a:ln>
                      </wps:spPr>
                      <wps:txbx>
                        <w:txbxContent>
                          <w:p w14:paraId="2359AAA7" w14:textId="77777777" w:rsidR="007D2308" w:rsidRPr="0082007C" w:rsidRDefault="001A2D9F" w:rsidP="001A2D9F">
                            <w:pPr>
                              <w:jc w:val="center"/>
                              <w:rPr>
                                <w:b/>
                                <w:sz w:val="24"/>
                              </w:rPr>
                            </w:pPr>
                            <w:r>
                              <w:rPr>
                                <w:b/>
                                <w:sz w:val="24"/>
                              </w:rPr>
                              <w:t>Proposed EHCP sent to Sheaf</w:t>
                            </w:r>
                            <w:r w:rsidR="007973A8">
                              <w:rPr>
                                <w:b/>
                                <w:sz w:val="24"/>
                              </w:rPr>
                              <w:t xml:space="preserve"> by SEN team</w:t>
                            </w:r>
                          </w:p>
                          <w:p w14:paraId="41F47BD8" w14:textId="77777777" w:rsidR="007D2308" w:rsidRDefault="007D23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ED60D" id="_x0000_s1041" type="#_x0000_t202" alt="&quot;&quot;" style="position:absolute;margin-left:276.25pt;margin-top:.4pt;width:122.65pt;height:42.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" fillcolor="#eaf1dd [662]">
                <v:textbox>
                  <w:txbxContent>
                    <w:p w14:paraId="2359AAA7" w14:textId="77777777" w:rsidR="007D2308" w:rsidRPr="0082007C" w:rsidRDefault="001A2D9F" w:rsidP="001A2D9F">
                      <w:pPr>
                        <w:jc w:val="center"/>
                        <w:rPr>
                          <w:b/>
                          <w:sz w:val="24"/>
                        </w:rPr>
                      </w:pPr>
                      <w:r>
                        <w:rPr>
                          <w:b/>
                          <w:sz w:val="24"/>
                        </w:rPr>
                        <w:t>Proposed EHCP sent to Sheaf</w:t>
                      </w:r>
                      <w:r w:rsidR="007973A8">
                        <w:rPr>
                          <w:b/>
                          <w:sz w:val="24"/>
                        </w:rPr>
                        <w:t xml:space="preserve"> by SEN </w:t>
                      </w:r>
                      <w:proofErr w:type="gramStart"/>
                      <w:r w:rsidR="007973A8">
                        <w:rPr>
                          <w:b/>
                          <w:sz w:val="24"/>
                        </w:rPr>
                        <w:t>team</w:t>
                      </w:r>
                      <w:proofErr w:type="gramEnd"/>
                    </w:p>
                    <w:p w14:paraId="41F47BD8" w14:textId="77777777" w:rsidR="007D2308" w:rsidRDefault="007D2308"/>
                  </w:txbxContent>
                </v:textbox>
              </v:shape>
            </w:pict>
          </mc:Fallback>
        </mc:AlternateContent>
      </w:r>
    </w:p>
    <w:p w14:paraId="2CBAA6AD" w14:textId="77777777" w:rsidR="00F36EEA" w:rsidRDefault="00F36EEA" w:rsidP="00F36EEA">
      <w:pPr>
        <w:autoSpaceDE w:val="0"/>
        <w:autoSpaceDN w:val="0"/>
        <w:adjustRightInd w:val="0"/>
        <w:spacing w:after="0" w:line="240" w:lineRule="auto"/>
        <w:jc w:val="center"/>
        <w:rPr>
          <w:rFonts w:ascii="Arial" w:hAnsi="Arial" w:cs="Arial"/>
          <w:sz w:val="24"/>
          <w:szCs w:val="24"/>
        </w:rPr>
      </w:pPr>
    </w:p>
    <w:p w14:paraId="0F990A93" w14:textId="77777777" w:rsidR="00F36EEA" w:rsidRDefault="007973A8" w:rsidP="00F36EEA">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4624" behindDoc="0" locked="0" layoutInCell="1" allowOverlap="1" wp14:anchorId="435B11E1" wp14:editId="6BBF408B">
                <wp:simplePos x="0" y="0"/>
                <wp:positionH relativeFrom="margin">
                  <wp:posOffset>1066800</wp:posOffset>
                </wp:positionH>
                <wp:positionV relativeFrom="page">
                  <wp:posOffset>7800975</wp:posOffset>
                </wp:positionV>
                <wp:extent cx="285750" cy="361950"/>
                <wp:effectExtent l="19050" t="0" r="19050" b="38100"/>
                <wp:wrapNone/>
                <wp:docPr id="18" name="Down Arrow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3619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855CDD" id="Down Arrow 18" o:spid="_x0000_s1026" type="#_x0000_t67" alt="&quot;&quot;" style="position:absolute;margin-left:84pt;margin-top:614.25pt;width:22.5pt;height:28.5pt;z-index:251674624;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" adj="13074" fillcolor="#4f81bd" strokecolor="#385d8a" strokeweight="2pt">
                <w10:wrap anchorx="margin" anchory="page"/>
              </v:shape>
            </w:pict>
          </mc:Fallback>
        </mc:AlternateContent>
      </w:r>
    </w:p>
    <w:p w14:paraId="7D376711" w14:textId="3BC1D8C0" w:rsidR="00F36EEA" w:rsidRDefault="00431C22" w:rsidP="00F36EEA">
      <w:pPr>
        <w:autoSpaceDE w:val="0"/>
        <w:autoSpaceDN w:val="0"/>
        <w:adjustRightInd w:val="0"/>
        <w:spacing w:after="0" w:line="240" w:lineRule="auto"/>
        <w:jc w:val="center"/>
        <w:rPr>
          <w:rFonts w:ascii="Arial" w:hAnsi="Arial" w:cs="Arial"/>
          <w:sz w:val="24"/>
          <w:szCs w:val="24"/>
        </w:rPr>
      </w:pPr>
      <w:r w:rsidRPr="007D2308">
        <w:rPr>
          <w:rFonts w:ascii="Arial" w:hAnsi="Arial" w:cs="Arial"/>
          <w:noProof/>
          <w:sz w:val="24"/>
          <w:szCs w:val="24"/>
          <w:lang w:eastAsia="en-GB"/>
        </w:rPr>
        <mc:AlternateContent>
          <mc:Choice Requires="wps">
            <w:drawing>
              <wp:anchor distT="0" distB="0" distL="114300" distR="114300" simplePos="0" relativeHeight="251712512" behindDoc="0" locked="0" layoutInCell="1" allowOverlap="1" wp14:anchorId="784AAFA9" wp14:editId="2D665B69">
                <wp:simplePos x="0" y="0"/>
                <wp:positionH relativeFrom="column">
                  <wp:posOffset>2524760</wp:posOffset>
                </wp:positionH>
                <wp:positionV relativeFrom="paragraph">
                  <wp:posOffset>168275</wp:posOffset>
                </wp:positionV>
                <wp:extent cx="516890" cy="299720"/>
                <wp:effectExtent l="0" t="0" r="0" b="5080"/>
                <wp:wrapNone/>
                <wp:docPr id="29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299720"/>
                        </a:xfrm>
                        <a:prstGeom prst="rect">
                          <a:avLst/>
                        </a:prstGeom>
                        <a:solidFill>
                          <a:srgbClr val="FFFFFF"/>
                        </a:solidFill>
                        <a:ln w="9525">
                          <a:noFill/>
                          <a:miter lim="800000"/>
                          <a:headEnd/>
                          <a:tailEnd/>
                        </a:ln>
                      </wps:spPr>
                      <wps:txbx>
                        <w:txbxContent>
                          <w:p w14:paraId="33A1F0CB" w14:textId="77777777" w:rsidR="001A2D9F" w:rsidRPr="007D2308" w:rsidRDefault="001A2D9F" w:rsidP="001A2D9F">
                            <w:pPr>
                              <w:rPr>
                                <w:b/>
                                <w:sz w:val="28"/>
                              </w:rPr>
                            </w:pPr>
                            <w:r w:rsidRPr="007D2308">
                              <w:rPr>
                                <w:b/>
                                <w:sz w:val="2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AAFA9" id="_x0000_s1042" type="#_x0000_t202" alt="&quot;&quot;" style="position:absolute;left:0;text-align:left;margin-left:198.8pt;margin-top:13.25pt;width:40.7pt;height:2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" stroked="f">
                <v:textbox>
                  <w:txbxContent>
                    <w:p w14:paraId="33A1F0CB" w14:textId="77777777" w:rsidR="001A2D9F" w:rsidRPr="007D2308" w:rsidRDefault="001A2D9F" w:rsidP="001A2D9F">
                      <w:pPr>
                        <w:rPr>
                          <w:b/>
                          <w:sz w:val="28"/>
                        </w:rPr>
                      </w:pPr>
                      <w:r w:rsidRPr="007D2308">
                        <w:rPr>
                          <w:b/>
                          <w:sz w:val="28"/>
                        </w:rPr>
                        <w:t>NO</w:t>
                      </w:r>
                    </w:p>
                  </w:txbxContent>
                </v:textbox>
              </v:shape>
            </w:pict>
          </mc:Fallback>
        </mc:AlternateContent>
      </w:r>
      <w:r w:rsidR="00F36EEA">
        <w:rPr>
          <w:rFonts w:ascii="Arial" w:hAnsi="Arial" w:cs="Arial"/>
          <w:sz w:val="24"/>
          <w:szCs w:val="24"/>
        </w:rPr>
        <w:t xml:space="preserve">                             </w:t>
      </w:r>
    </w:p>
    <w:p w14:paraId="5179E3D2" w14:textId="4732A843" w:rsidR="00F36EEA" w:rsidRDefault="009C1D8F" w:rsidP="00F36EEA">
      <w:pPr>
        <w:autoSpaceDE w:val="0"/>
        <w:autoSpaceDN w:val="0"/>
        <w:adjustRightInd w:val="0"/>
        <w:spacing w:after="0" w:line="240" w:lineRule="auto"/>
        <w:rPr>
          <w:rFonts w:ascii="Arial" w:hAnsi="Arial" w:cs="Arial"/>
          <w:b/>
          <w:sz w:val="24"/>
          <w:szCs w:val="24"/>
        </w:rPr>
      </w:pPr>
      <w:r w:rsidRPr="00AC6155">
        <w:rPr>
          <w:rFonts w:ascii="Arial" w:hAnsi="Arial" w:cs="Arial"/>
          <w:noProof/>
          <w:sz w:val="24"/>
          <w:szCs w:val="24"/>
          <w:lang w:eastAsia="en-GB"/>
        </w:rPr>
        <mc:AlternateContent>
          <mc:Choice Requires="wps">
            <w:drawing>
              <wp:anchor distT="0" distB="0" distL="114300" distR="114300" simplePos="0" relativeHeight="251687936" behindDoc="0" locked="0" layoutInCell="1" allowOverlap="1" wp14:anchorId="14F11F05" wp14:editId="231BFE72">
                <wp:simplePos x="0" y="0"/>
                <wp:positionH relativeFrom="margin">
                  <wp:align>center</wp:align>
                </wp:positionH>
                <wp:positionV relativeFrom="page">
                  <wp:posOffset>8209915</wp:posOffset>
                </wp:positionV>
                <wp:extent cx="285750" cy="756920"/>
                <wp:effectExtent l="0" t="26035" r="0" b="31115"/>
                <wp:wrapNone/>
                <wp:docPr id="29" name="Down Arrow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85750" cy="7569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5AB5B7" id="Down Arrow 29" o:spid="_x0000_s1026" type="#_x0000_t67" alt="&quot;&quot;" style="position:absolute;margin-left:0;margin-top:646.45pt;width:22.5pt;height:59.6pt;rotation:-90;z-index:251687936;visibility:visible;mso-wrap-style:square;mso-height-percent:0;mso-wrap-distance-left:9pt;mso-wrap-distance-top:0;mso-wrap-distance-right:9pt;mso-wrap-distance-bottom:0;mso-position-horizontal:center;mso-position-horizontal-relative:margin;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" adj="17523" fillcolor="#4f81bd" strokecolor="#385d8a" strokeweight="2pt">
                <w10:wrap anchorx="margin" anchory="page"/>
              </v:shape>
            </w:pict>
          </mc:Fallback>
        </mc:AlternateContent>
      </w:r>
      <w:r w:rsidR="007973A8" w:rsidRPr="00E0680A">
        <w:rPr>
          <w:rFonts w:ascii="Arial" w:hAnsi="Arial" w:cs="Arial"/>
          <w:noProof/>
          <w:sz w:val="24"/>
          <w:szCs w:val="24"/>
          <w:lang w:eastAsia="en-GB"/>
        </w:rPr>
        <mc:AlternateContent>
          <mc:Choice Requires="wps">
            <w:drawing>
              <wp:anchor distT="45720" distB="45720" distL="114300" distR="114300" simplePos="0" relativeHeight="251675648" behindDoc="0" locked="0" layoutInCell="1" allowOverlap="1" wp14:anchorId="315368EE" wp14:editId="4ACD9386">
                <wp:simplePos x="0" y="0"/>
                <wp:positionH relativeFrom="margin">
                  <wp:posOffset>-133350</wp:posOffset>
                </wp:positionH>
                <wp:positionV relativeFrom="page">
                  <wp:posOffset>8172450</wp:posOffset>
                </wp:positionV>
                <wp:extent cx="2542540" cy="523875"/>
                <wp:effectExtent l="0" t="0" r="10160" b="28575"/>
                <wp:wrapNone/>
                <wp:docPr id="1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2540" cy="523875"/>
                        </a:xfrm>
                        <a:prstGeom prst="rect">
                          <a:avLst/>
                        </a:prstGeom>
                        <a:solidFill>
                          <a:schemeClr val="accent6">
                            <a:lumMod val="60000"/>
                            <a:lumOff val="40000"/>
                          </a:schemeClr>
                        </a:solidFill>
                        <a:ln w="9525">
                          <a:solidFill>
                            <a:srgbClr val="000000"/>
                          </a:solidFill>
                          <a:miter lim="800000"/>
                          <a:headEnd/>
                          <a:tailEnd/>
                        </a:ln>
                      </wps:spPr>
                      <wps:txbx>
                        <w:txbxContent>
                          <w:p w14:paraId="5077373E" w14:textId="77777777" w:rsidR="00F36EEA" w:rsidRPr="0082007C" w:rsidRDefault="007973A8" w:rsidP="00F36EEA">
                            <w:pPr>
                              <w:jc w:val="center"/>
                              <w:rPr>
                                <w:b/>
                                <w:sz w:val="24"/>
                              </w:rPr>
                            </w:pPr>
                            <w:r>
                              <w:rPr>
                                <w:b/>
                                <w:sz w:val="24"/>
                              </w:rPr>
                              <w:t xml:space="preserve">Sheaf </w:t>
                            </w:r>
                            <w:r w:rsidR="001A2D9F">
                              <w:rPr>
                                <w:b/>
                                <w:sz w:val="24"/>
                              </w:rPr>
                              <w:t xml:space="preserve">Admissions Panel considers </w:t>
                            </w:r>
                            <w:r>
                              <w:rPr>
                                <w:b/>
                                <w:sz w:val="24"/>
                              </w:rPr>
                              <w:t>EHCP provision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368EE" id="_x0000_s1043" type="#_x0000_t202" alt="&quot;&quot;" style="position:absolute;margin-left:-10.5pt;margin-top:643.5pt;width:200.2pt;height:41.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" fillcolor="#fabf8f [1945]">
                <v:textbox>
                  <w:txbxContent>
                    <w:p w14:paraId="5077373E" w14:textId="77777777" w:rsidR="00F36EEA" w:rsidRPr="0082007C" w:rsidRDefault="007973A8" w:rsidP="00F36EEA">
                      <w:pPr>
                        <w:jc w:val="center"/>
                        <w:rPr>
                          <w:b/>
                          <w:sz w:val="24"/>
                        </w:rPr>
                      </w:pPr>
                      <w:r>
                        <w:rPr>
                          <w:b/>
                          <w:sz w:val="24"/>
                        </w:rPr>
                        <w:t xml:space="preserve">Sheaf </w:t>
                      </w:r>
                      <w:r w:rsidR="001A2D9F">
                        <w:rPr>
                          <w:b/>
                          <w:sz w:val="24"/>
                        </w:rPr>
                        <w:t xml:space="preserve">Admissions Panel considers </w:t>
                      </w:r>
                      <w:r>
                        <w:rPr>
                          <w:b/>
                          <w:sz w:val="24"/>
                        </w:rPr>
                        <w:t xml:space="preserve">EHCP </w:t>
                      </w:r>
                      <w:proofErr w:type="gramStart"/>
                      <w:r>
                        <w:rPr>
                          <w:b/>
                          <w:sz w:val="24"/>
                        </w:rPr>
                        <w:t>provision</w:t>
                      </w:r>
                      <w:proofErr w:type="gramEnd"/>
                    </w:p>
                  </w:txbxContent>
                </v:textbox>
                <w10:wrap anchorx="margin" anchory="page"/>
              </v:shape>
            </w:pict>
          </mc:Fallback>
        </mc:AlternateContent>
      </w:r>
      <w:r w:rsidR="00F36EEA">
        <w:rPr>
          <w:rFonts w:ascii="Arial" w:hAnsi="Arial" w:cs="Arial"/>
          <w:sz w:val="24"/>
          <w:szCs w:val="24"/>
        </w:rPr>
        <w:t xml:space="preserve">                                                          </w:t>
      </w:r>
    </w:p>
    <w:p w14:paraId="4C25D7D0" w14:textId="78CDD8FD" w:rsidR="007D2308" w:rsidRPr="0082007C" w:rsidRDefault="00353E6C" w:rsidP="00F36EEA">
      <w:pPr>
        <w:autoSpaceDE w:val="0"/>
        <w:autoSpaceDN w:val="0"/>
        <w:adjustRightInd w:val="0"/>
        <w:spacing w:after="0" w:line="240" w:lineRule="auto"/>
        <w:rPr>
          <w:rFonts w:ascii="Arial" w:hAnsi="Arial" w:cs="Arial"/>
          <w:b/>
          <w:sz w:val="24"/>
          <w:szCs w:val="24"/>
        </w:rPr>
      </w:pPr>
      <w:r w:rsidRPr="00AC6155">
        <w:rPr>
          <w:rFonts w:ascii="Arial" w:hAnsi="Arial" w:cs="Arial"/>
          <w:noProof/>
          <w:sz w:val="24"/>
          <w:szCs w:val="24"/>
          <w:lang w:eastAsia="en-GB"/>
        </w:rPr>
        <mc:AlternateContent>
          <mc:Choice Requires="wps">
            <w:drawing>
              <wp:anchor distT="45720" distB="45720" distL="114300" distR="114300" simplePos="0" relativeHeight="251704320" behindDoc="0" locked="0" layoutInCell="1" allowOverlap="1" wp14:anchorId="04E5058D" wp14:editId="4BA1675A">
                <wp:simplePos x="0" y="0"/>
                <wp:positionH relativeFrom="margin">
                  <wp:posOffset>3267075</wp:posOffset>
                </wp:positionH>
                <wp:positionV relativeFrom="page">
                  <wp:posOffset>8362950</wp:posOffset>
                </wp:positionV>
                <wp:extent cx="2269490" cy="485775"/>
                <wp:effectExtent l="0" t="0" r="12700" b="28575"/>
                <wp:wrapSquare wrapText="bothSides"/>
                <wp:docPr id="3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90" cy="485775"/>
                        </a:xfrm>
                        <a:prstGeom prst="rect">
                          <a:avLst/>
                        </a:prstGeom>
                        <a:solidFill>
                          <a:schemeClr val="accent2">
                            <a:lumMod val="40000"/>
                            <a:lumOff val="60000"/>
                          </a:schemeClr>
                        </a:solidFill>
                        <a:ln w="9525">
                          <a:solidFill>
                            <a:srgbClr val="000000"/>
                          </a:solidFill>
                          <a:miter lim="800000"/>
                          <a:headEnd/>
                          <a:tailEnd/>
                        </a:ln>
                      </wps:spPr>
                      <wps:txbx>
                        <w:txbxContent>
                          <w:p w14:paraId="73F57880" w14:textId="77777777" w:rsidR="00353E6C" w:rsidRPr="0082007C" w:rsidRDefault="00353E6C" w:rsidP="00353E6C">
                            <w:pPr>
                              <w:jc w:val="center"/>
                              <w:rPr>
                                <w:b/>
                                <w:sz w:val="24"/>
                              </w:rPr>
                            </w:pPr>
                            <w:r>
                              <w:rPr>
                                <w:b/>
                                <w:sz w:val="24"/>
                              </w:rPr>
                              <w:t>Local Authority identifies alternative education option.</w:t>
                            </w:r>
                          </w:p>
                          <w:p w14:paraId="2B1CB8D8" w14:textId="77777777" w:rsidR="00353E6C" w:rsidRPr="0082007C" w:rsidRDefault="00353E6C" w:rsidP="00353E6C">
                            <w:pPr>
                              <w:jc w:val="center"/>
                              <w:rPr>
                                <w:b/>
                                <w:sz w:val="2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4E5058D" id="_x0000_s1044" type="#_x0000_t202" alt="&quot;&quot;" style="position:absolute;margin-left:257.25pt;margin-top:658.5pt;width:178.7pt;height:38.25pt;z-index:25170432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" fillcolor="#e5b8b7 [1301]">
                <v:textbox>
                  <w:txbxContent>
                    <w:p w14:paraId="73F57880" w14:textId="77777777" w:rsidR="00353E6C" w:rsidRPr="0082007C" w:rsidRDefault="00353E6C" w:rsidP="00353E6C">
                      <w:pPr>
                        <w:jc w:val="center"/>
                        <w:rPr>
                          <w:b/>
                          <w:sz w:val="24"/>
                        </w:rPr>
                      </w:pPr>
                      <w:r>
                        <w:rPr>
                          <w:b/>
                          <w:sz w:val="24"/>
                        </w:rPr>
                        <w:t>Local Authority identifies alternative education option.</w:t>
                      </w:r>
                    </w:p>
                    <w:p w14:paraId="2B1CB8D8" w14:textId="77777777" w:rsidR="00353E6C" w:rsidRPr="0082007C" w:rsidRDefault="00353E6C" w:rsidP="00353E6C">
                      <w:pPr>
                        <w:jc w:val="center"/>
                        <w:rPr>
                          <w:b/>
                          <w:sz w:val="24"/>
                        </w:rPr>
                      </w:pPr>
                    </w:p>
                  </w:txbxContent>
                </v:textbox>
                <w10:wrap type="square" anchorx="margin" anchory="page"/>
              </v:shape>
            </w:pict>
          </mc:Fallback>
        </mc:AlternateContent>
      </w:r>
      <w:r w:rsidR="00AC6155">
        <w:rPr>
          <w:rFonts w:ascii="Arial" w:hAnsi="Arial" w:cs="Arial"/>
          <w:b/>
          <w:sz w:val="24"/>
          <w:szCs w:val="24"/>
        </w:rPr>
        <w:tab/>
      </w:r>
      <w:r w:rsidR="00AC6155">
        <w:rPr>
          <w:rFonts w:ascii="Arial" w:hAnsi="Arial" w:cs="Arial"/>
          <w:b/>
          <w:sz w:val="24"/>
          <w:szCs w:val="24"/>
        </w:rPr>
        <w:tab/>
      </w:r>
      <w:r w:rsidR="00AC6155">
        <w:rPr>
          <w:rFonts w:ascii="Arial" w:hAnsi="Arial" w:cs="Arial"/>
          <w:b/>
          <w:sz w:val="24"/>
          <w:szCs w:val="24"/>
        </w:rPr>
        <w:tab/>
      </w:r>
      <w:r w:rsidR="00AC6155">
        <w:rPr>
          <w:rFonts w:ascii="Arial" w:hAnsi="Arial" w:cs="Arial"/>
          <w:b/>
          <w:sz w:val="24"/>
          <w:szCs w:val="24"/>
        </w:rPr>
        <w:tab/>
      </w:r>
      <w:r w:rsidR="00AC6155">
        <w:rPr>
          <w:rFonts w:ascii="Arial" w:hAnsi="Arial" w:cs="Arial"/>
          <w:b/>
          <w:sz w:val="24"/>
          <w:szCs w:val="24"/>
        </w:rPr>
        <w:tab/>
      </w:r>
    </w:p>
    <w:p w14:paraId="62D52F4F" w14:textId="0373E4EB" w:rsidR="00F36EEA" w:rsidRDefault="00F36EEA" w:rsidP="00F36EEA">
      <w:pPr>
        <w:autoSpaceDE w:val="0"/>
        <w:autoSpaceDN w:val="0"/>
        <w:adjustRightInd w:val="0"/>
        <w:spacing w:after="0" w:line="240" w:lineRule="auto"/>
        <w:jc w:val="center"/>
        <w:rPr>
          <w:rFonts w:ascii="Arial" w:hAnsi="Arial" w:cs="Arial"/>
          <w:sz w:val="24"/>
          <w:szCs w:val="24"/>
        </w:rPr>
      </w:pPr>
    </w:p>
    <w:p w14:paraId="2784E75B" w14:textId="135D2163" w:rsidR="00F36EEA" w:rsidRPr="0082007C" w:rsidRDefault="009C1D8F" w:rsidP="00F36EEA">
      <w:pPr>
        <w:autoSpaceDE w:val="0"/>
        <w:autoSpaceDN w:val="0"/>
        <w:adjustRightInd w:val="0"/>
        <w:spacing w:after="0" w:line="240" w:lineRule="auto"/>
        <w:rPr>
          <w:rFonts w:ascii="Arial" w:hAnsi="Arial" w:cs="Arial"/>
          <w:b/>
          <w:sz w:val="24"/>
          <w:szCs w:val="24"/>
        </w:rPr>
      </w:pPr>
      <w:r w:rsidRPr="007D2308">
        <w:rPr>
          <w:rFonts w:ascii="Arial" w:hAnsi="Arial" w:cs="Arial"/>
          <w:noProof/>
          <w:sz w:val="24"/>
          <w:szCs w:val="24"/>
          <w:lang w:eastAsia="en-GB"/>
        </w:rPr>
        <mc:AlternateContent>
          <mc:Choice Requires="wps">
            <w:drawing>
              <wp:anchor distT="0" distB="0" distL="114300" distR="114300" simplePos="0" relativeHeight="251710464" behindDoc="0" locked="0" layoutInCell="1" allowOverlap="1" wp14:anchorId="22A54A1F" wp14:editId="0A06C236">
                <wp:simplePos x="0" y="0"/>
                <wp:positionH relativeFrom="column">
                  <wp:posOffset>355600</wp:posOffset>
                </wp:positionH>
                <wp:positionV relativeFrom="paragraph">
                  <wp:posOffset>88265</wp:posOffset>
                </wp:positionV>
                <wp:extent cx="463550" cy="279400"/>
                <wp:effectExtent l="0" t="0" r="0" b="6350"/>
                <wp:wrapNone/>
                <wp:docPr id="29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79400"/>
                        </a:xfrm>
                        <a:prstGeom prst="rect">
                          <a:avLst/>
                        </a:prstGeom>
                        <a:solidFill>
                          <a:srgbClr val="FFFFFF"/>
                        </a:solidFill>
                        <a:ln w="9525">
                          <a:noFill/>
                          <a:miter lim="800000"/>
                          <a:headEnd/>
                          <a:tailEnd/>
                        </a:ln>
                      </wps:spPr>
                      <wps:txbx>
                        <w:txbxContent>
                          <w:p w14:paraId="018EAE2D" w14:textId="77777777" w:rsidR="001A2D9F" w:rsidRPr="007D2308" w:rsidRDefault="001A2D9F" w:rsidP="001A2D9F">
                            <w:pPr>
                              <w:rPr>
                                <w:b/>
                                <w:sz w:val="28"/>
                              </w:rPr>
                            </w:pPr>
                            <w:r>
                              <w:rPr>
                                <w:b/>
                                <w:sz w:val="2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54A1F" id="_x0000_s1045" type="#_x0000_t202" alt="&quot;&quot;" style="position:absolute;margin-left:28pt;margin-top:6.95pt;width:36.5pt;height:2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" stroked="f">
                <v:textbox>
                  <w:txbxContent>
                    <w:p w14:paraId="018EAE2D" w14:textId="77777777" w:rsidR="001A2D9F" w:rsidRPr="007D2308" w:rsidRDefault="001A2D9F" w:rsidP="001A2D9F">
                      <w:pPr>
                        <w:rPr>
                          <w:b/>
                          <w:sz w:val="28"/>
                        </w:rPr>
                      </w:pPr>
                      <w:r>
                        <w:rPr>
                          <w:b/>
                          <w:sz w:val="28"/>
                        </w:rPr>
                        <w:t>YES</w:t>
                      </w:r>
                    </w:p>
                  </w:txbxContent>
                </v:textbox>
              </v:shape>
            </w:pict>
          </mc:Fallback>
        </mc:AlternateContent>
      </w:r>
      <w:r w:rsidR="007973A8">
        <w:rPr>
          <w:rFonts w:ascii="Arial" w:hAnsi="Arial" w:cs="Arial"/>
          <w:noProof/>
          <w:sz w:val="24"/>
          <w:szCs w:val="24"/>
          <w:lang w:eastAsia="en-GB"/>
        </w:rPr>
        <mc:AlternateContent>
          <mc:Choice Requires="wps">
            <w:drawing>
              <wp:anchor distT="0" distB="0" distL="114300" distR="114300" simplePos="0" relativeHeight="251718656" behindDoc="0" locked="0" layoutInCell="1" allowOverlap="1" wp14:anchorId="4E77B5EB" wp14:editId="03FD2F43">
                <wp:simplePos x="0" y="0"/>
                <wp:positionH relativeFrom="margin">
                  <wp:posOffset>1057275</wp:posOffset>
                </wp:positionH>
                <wp:positionV relativeFrom="page">
                  <wp:posOffset>8696325</wp:posOffset>
                </wp:positionV>
                <wp:extent cx="285750" cy="361950"/>
                <wp:effectExtent l="19050" t="0" r="19050" b="38100"/>
                <wp:wrapNone/>
                <wp:docPr id="294" name="Down Arrow 2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3619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8FDACC" id="Down Arrow 294" o:spid="_x0000_s1026" type="#_x0000_t67" alt="&quot;&quot;" style="position:absolute;margin-left:83.25pt;margin-top:684.75pt;width:22.5pt;height:28.5pt;z-index:251718656;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" adj="13074" fillcolor="#4f81bd" strokecolor="#385d8a" strokeweight="2pt">
                <w10:wrap anchorx="margin" anchory="page"/>
              </v:shape>
            </w:pict>
          </mc:Fallback>
        </mc:AlternateContent>
      </w:r>
      <w:r w:rsidR="00F36EEA">
        <w:rPr>
          <w:rFonts w:ascii="Arial" w:hAnsi="Arial" w:cs="Arial"/>
          <w:sz w:val="24"/>
          <w:szCs w:val="24"/>
        </w:rPr>
        <w:t xml:space="preserve">                        </w:t>
      </w:r>
    </w:p>
    <w:p w14:paraId="30AC58FD" w14:textId="2F71CC92" w:rsidR="00F36EEA" w:rsidRDefault="00F36EEA" w:rsidP="00F36EEA">
      <w:pPr>
        <w:autoSpaceDE w:val="0"/>
        <w:autoSpaceDN w:val="0"/>
        <w:adjustRightInd w:val="0"/>
        <w:spacing w:after="0" w:line="240" w:lineRule="auto"/>
        <w:rPr>
          <w:rFonts w:ascii="Arial" w:hAnsi="Arial" w:cs="Arial"/>
          <w:sz w:val="24"/>
          <w:szCs w:val="24"/>
        </w:rPr>
      </w:pPr>
    </w:p>
    <w:p w14:paraId="5EDEADF6" w14:textId="77777777" w:rsidR="00F36EEA" w:rsidRDefault="001A2D9F" w:rsidP="00F36EEA">
      <w:pPr>
        <w:autoSpaceDE w:val="0"/>
        <w:autoSpaceDN w:val="0"/>
        <w:adjustRightInd w:val="0"/>
        <w:spacing w:after="0" w:line="240" w:lineRule="auto"/>
        <w:rPr>
          <w:rFonts w:ascii="Arial" w:hAnsi="Arial" w:cs="Arial"/>
          <w:sz w:val="24"/>
          <w:szCs w:val="24"/>
        </w:rPr>
      </w:pPr>
      <w:r w:rsidRPr="00E0680A">
        <w:rPr>
          <w:rFonts w:ascii="Arial" w:hAnsi="Arial" w:cs="Arial"/>
          <w:noProof/>
          <w:sz w:val="24"/>
          <w:szCs w:val="24"/>
          <w:lang w:eastAsia="en-GB"/>
        </w:rPr>
        <mc:AlternateContent>
          <mc:Choice Requires="wps">
            <w:drawing>
              <wp:anchor distT="45720" distB="45720" distL="114300" distR="114300" simplePos="0" relativeHeight="251708416" behindDoc="0" locked="0" layoutInCell="1" allowOverlap="1" wp14:anchorId="26C04701" wp14:editId="40555547">
                <wp:simplePos x="0" y="0"/>
                <wp:positionH relativeFrom="margin">
                  <wp:posOffset>18415</wp:posOffset>
                </wp:positionH>
                <wp:positionV relativeFrom="page">
                  <wp:posOffset>9067800</wp:posOffset>
                </wp:positionV>
                <wp:extent cx="2269490" cy="423545"/>
                <wp:effectExtent l="0" t="0" r="12700" b="15875"/>
                <wp:wrapNone/>
                <wp:docPr id="28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90" cy="423545"/>
                        </a:xfrm>
                        <a:prstGeom prst="rect">
                          <a:avLst/>
                        </a:prstGeom>
                        <a:solidFill>
                          <a:schemeClr val="accent3">
                            <a:lumMod val="20000"/>
                            <a:lumOff val="80000"/>
                          </a:schemeClr>
                        </a:solidFill>
                        <a:ln w="9525">
                          <a:solidFill>
                            <a:srgbClr val="000000"/>
                          </a:solidFill>
                          <a:miter lim="800000"/>
                          <a:headEnd/>
                          <a:tailEnd/>
                        </a:ln>
                      </wps:spPr>
                      <wps:txbx>
                        <w:txbxContent>
                          <w:p w14:paraId="0F1E2547" w14:textId="77777777" w:rsidR="001A2D9F" w:rsidRPr="0082007C" w:rsidRDefault="001A2D9F" w:rsidP="001A2D9F">
                            <w:pPr>
                              <w:jc w:val="center"/>
                              <w:rPr>
                                <w:b/>
                                <w:sz w:val="24"/>
                              </w:rPr>
                            </w:pPr>
                            <w:r w:rsidRPr="0082007C">
                              <w:rPr>
                                <w:b/>
                                <w:sz w:val="24"/>
                              </w:rPr>
                              <w:t>Offer of a place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6C04701" id="_x0000_s1046" type="#_x0000_t202" alt="&quot;&quot;" style="position:absolute;margin-left:1.45pt;margin-top:714pt;width:178.7pt;height:33.35pt;z-index:25170841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" fillcolor="#eaf1dd [662]">
                <v:textbox style="mso-fit-shape-to-text:t">
                  <w:txbxContent>
                    <w:p w14:paraId="0F1E2547" w14:textId="77777777" w:rsidR="001A2D9F" w:rsidRPr="0082007C" w:rsidRDefault="001A2D9F" w:rsidP="001A2D9F">
                      <w:pPr>
                        <w:jc w:val="center"/>
                        <w:rPr>
                          <w:b/>
                          <w:sz w:val="24"/>
                        </w:rPr>
                      </w:pPr>
                      <w:r w:rsidRPr="0082007C">
                        <w:rPr>
                          <w:b/>
                          <w:sz w:val="24"/>
                        </w:rPr>
                        <w:t>Offer of a place</w:t>
                      </w:r>
                    </w:p>
                  </w:txbxContent>
                </v:textbox>
                <w10:wrap anchorx="margin" anchory="page"/>
              </v:shape>
            </w:pict>
          </mc:Fallback>
        </mc:AlternateContent>
      </w:r>
    </w:p>
    <w:p w14:paraId="1FC49E38" w14:textId="3F6FC880" w:rsidR="00F36EEA" w:rsidRDefault="009C1D8F" w:rsidP="00F36EEA">
      <w:pPr>
        <w:autoSpaceDE w:val="0"/>
        <w:autoSpaceDN w:val="0"/>
        <w:adjustRightInd w:val="0"/>
        <w:spacing w:after="0" w:line="240" w:lineRule="auto"/>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14560" behindDoc="0" locked="0" layoutInCell="1" allowOverlap="1" wp14:anchorId="11E70D1D" wp14:editId="230ADAA2">
                <wp:simplePos x="0" y="0"/>
                <wp:positionH relativeFrom="margin">
                  <wp:posOffset>1044575</wp:posOffset>
                </wp:positionH>
                <wp:positionV relativeFrom="page">
                  <wp:posOffset>9415145</wp:posOffset>
                </wp:positionV>
                <wp:extent cx="285750" cy="361950"/>
                <wp:effectExtent l="19050" t="0" r="19050" b="38100"/>
                <wp:wrapNone/>
                <wp:docPr id="292" name="Down Arrow 2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3619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C0B88A" id="Down Arrow 292" o:spid="_x0000_s1026" type="#_x0000_t67" alt="&quot;&quot;" style="position:absolute;margin-left:82.25pt;margin-top:741.35pt;width:22.5pt;height:28.5pt;z-index:251714560;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" adj="13074" fillcolor="#4f81bd" strokecolor="#385d8a" strokeweight="2pt">
                <w10:wrap anchorx="margin" anchory="page"/>
              </v:shape>
            </w:pict>
          </mc:Fallback>
        </mc:AlternateContent>
      </w:r>
      <w:r w:rsidR="007973A8" w:rsidRPr="000E3235">
        <w:rPr>
          <w:rFonts w:ascii="Arial" w:hAnsi="Arial" w:cs="Arial"/>
          <w:b/>
          <w:noProof/>
          <w:sz w:val="24"/>
          <w:szCs w:val="24"/>
          <w:lang w:eastAsia="en-GB"/>
        </w:rPr>
        <mc:AlternateContent>
          <mc:Choice Requires="wps">
            <w:drawing>
              <wp:anchor distT="45720" distB="45720" distL="114300" distR="114300" simplePos="0" relativeHeight="251680768" behindDoc="0" locked="0" layoutInCell="1" allowOverlap="1" wp14:anchorId="35F149EB" wp14:editId="24B55F75">
                <wp:simplePos x="0" y="0"/>
                <wp:positionH relativeFrom="column">
                  <wp:posOffset>-61913</wp:posOffset>
                </wp:positionH>
                <wp:positionV relativeFrom="paragraph">
                  <wp:posOffset>586740</wp:posOffset>
                </wp:positionV>
                <wp:extent cx="2475865" cy="476250"/>
                <wp:effectExtent l="0" t="0" r="19685" b="19050"/>
                <wp:wrapNone/>
                <wp:docPr id="2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865" cy="476250"/>
                        </a:xfrm>
                        <a:prstGeom prst="rect">
                          <a:avLst/>
                        </a:prstGeom>
                        <a:solidFill>
                          <a:schemeClr val="accent3">
                            <a:lumMod val="20000"/>
                            <a:lumOff val="80000"/>
                          </a:schemeClr>
                        </a:solidFill>
                        <a:ln w="9525">
                          <a:solidFill>
                            <a:srgbClr val="000000"/>
                          </a:solidFill>
                          <a:miter lim="800000"/>
                          <a:headEnd/>
                          <a:tailEnd/>
                        </a:ln>
                      </wps:spPr>
                      <wps:txbx>
                        <w:txbxContent>
                          <w:p w14:paraId="26F8D3E7" w14:textId="77777777" w:rsidR="00F36EEA" w:rsidRPr="0082007C" w:rsidRDefault="007D2308" w:rsidP="00F36EEA">
                            <w:pPr>
                              <w:jc w:val="center"/>
                              <w:rPr>
                                <w:b/>
                                <w:sz w:val="24"/>
                              </w:rPr>
                            </w:pPr>
                            <w:r w:rsidRPr="0082007C">
                              <w:rPr>
                                <w:b/>
                                <w:sz w:val="24"/>
                              </w:rPr>
                              <w:t>Transition Programme</w:t>
                            </w:r>
                            <w:r>
                              <w:rPr>
                                <w:b/>
                                <w:sz w:val="24"/>
                              </w:rPr>
                              <w:t xml:space="preserve"> (as required)</w:t>
                            </w:r>
                            <w:r w:rsidR="001A2D9F">
                              <w:rPr>
                                <w:b/>
                                <w:sz w:val="24"/>
                              </w:rPr>
                              <w:t xml:space="preserve"> and s</w:t>
                            </w:r>
                            <w:r w:rsidR="00F36EEA" w:rsidRPr="0082007C">
                              <w:rPr>
                                <w:b/>
                                <w:sz w:val="24"/>
                              </w:rPr>
                              <w:t>tart date</w:t>
                            </w:r>
                            <w:r>
                              <w:rPr>
                                <w:b/>
                                <w:sz w:val="24"/>
                              </w:rPr>
                              <w:t xml:space="preserve"> agreed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149EB" id="_x0000_s1047" type="#_x0000_t202" alt="&quot;&quot;" style="position:absolute;margin-left:-4.9pt;margin-top:46.2pt;width:194.95pt;height:3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" fillcolor="#eaf1dd [662]">
                <v:textbox>
                  <w:txbxContent>
                    <w:p w14:paraId="26F8D3E7" w14:textId="77777777" w:rsidR="00F36EEA" w:rsidRPr="0082007C" w:rsidRDefault="007D2308" w:rsidP="00F36EEA">
                      <w:pPr>
                        <w:jc w:val="center"/>
                        <w:rPr>
                          <w:b/>
                          <w:sz w:val="24"/>
                        </w:rPr>
                      </w:pPr>
                      <w:r w:rsidRPr="0082007C">
                        <w:rPr>
                          <w:b/>
                          <w:sz w:val="24"/>
                        </w:rPr>
                        <w:t>Transition Programme</w:t>
                      </w:r>
                      <w:r>
                        <w:rPr>
                          <w:b/>
                          <w:sz w:val="24"/>
                        </w:rPr>
                        <w:t xml:space="preserve"> (as required)</w:t>
                      </w:r>
                      <w:r w:rsidR="001A2D9F">
                        <w:rPr>
                          <w:b/>
                          <w:sz w:val="24"/>
                        </w:rPr>
                        <w:t xml:space="preserve"> and s</w:t>
                      </w:r>
                      <w:r w:rsidR="00F36EEA" w:rsidRPr="0082007C">
                        <w:rPr>
                          <w:b/>
                          <w:sz w:val="24"/>
                        </w:rPr>
                        <w:t>tart date</w:t>
                      </w:r>
                      <w:r>
                        <w:rPr>
                          <w:b/>
                          <w:sz w:val="24"/>
                        </w:rPr>
                        <w:t xml:space="preserve"> </w:t>
                      </w:r>
                      <w:proofErr w:type="gramStart"/>
                      <w:r>
                        <w:rPr>
                          <w:b/>
                          <w:sz w:val="24"/>
                        </w:rPr>
                        <w:t>agreed</w:t>
                      </w:r>
                      <w:proofErr w:type="gramEnd"/>
                    </w:p>
                  </w:txbxContent>
                </v:textbox>
              </v:shape>
            </w:pict>
          </mc:Fallback>
        </mc:AlternateContent>
      </w:r>
    </w:p>
    <w:sectPr w:rsidR="00F36EEA" w:rsidSect="007D2308">
      <w:headerReference w:type="default" r:id="rId10"/>
      <w:footerReference w:type="default" r:id="rId11"/>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45835" w14:textId="77777777" w:rsidR="002F2109" w:rsidRDefault="002F2109" w:rsidP="00E0680A">
      <w:pPr>
        <w:spacing w:after="0" w:line="240" w:lineRule="auto"/>
      </w:pPr>
      <w:r>
        <w:separator/>
      </w:r>
    </w:p>
  </w:endnote>
  <w:endnote w:type="continuationSeparator" w:id="0">
    <w:p w14:paraId="20BFBD9A" w14:textId="77777777" w:rsidR="002F2109" w:rsidRDefault="002F2109" w:rsidP="00E06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21FC5" w14:textId="02BF81F1" w:rsidR="009232DD" w:rsidRPr="00A377D5" w:rsidRDefault="00A377D5" w:rsidP="00A377D5">
    <w:pPr>
      <w:pStyle w:val="Footer"/>
    </w:pPr>
    <w:r>
      <w:t xml:space="preserve">                                                                               </w:t>
    </w:r>
    <w:r w:rsidRPr="00A377D5">
      <w:t>POL016 High Needs at Sheaf Admissions 2024-2025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CD9CF" w14:textId="77777777" w:rsidR="002F2109" w:rsidRDefault="002F2109" w:rsidP="00E0680A">
      <w:pPr>
        <w:spacing w:after="0" w:line="240" w:lineRule="auto"/>
      </w:pPr>
      <w:r>
        <w:separator/>
      </w:r>
    </w:p>
  </w:footnote>
  <w:footnote w:type="continuationSeparator" w:id="0">
    <w:p w14:paraId="6C232E85" w14:textId="77777777" w:rsidR="002F2109" w:rsidRDefault="002F2109" w:rsidP="00E06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5"/>
      <w:gridCol w:w="1737"/>
      <w:gridCol w:w="2668"/>
      <w:gridCol w:w="1138"/>
      <w:gridCol w:w="2831"/>
    </w:tblGrid>
    <w:tr w:rsidR="00002CFD" w:rsidRPr="00002CFD" w14:paraId="13EE76D6" w14:textId="77777777" w:rsidTr="000D286C">
      <w:trPr>
        <w:cantSplit/>
        <w:trHeight w:val="346"/>
        <w:jc w:val="center"/>
      </w:trPr>
      <w:tc>
        <w:tcPr>
          <w:tcW w:w="1515" w:type="dxa"/>
          <w:vMerge w:val="restart"/>
        </w:tcPr>
        <w:p w14:paraId="57ED9FE1" w14:textId="77777777" w:rsidR="00002CFD" w:rsidRPr="00002CFD" w:rsidRDefault="00002CFD" w:rsidP="00002CFD">
          <w:pPr>
            <w:spacing w:after="0" w:line="240" w:lineRule="auto"/>
            <w:jc w:val="center"/>
            <w:rPr>
              <w:rFonts w:ascii="Arial" w:eastAsia="Times New Roman" w:hAnsi="Arial" w:cs="Arial"/>
              <w:sz w:val="24"/>
              <w:szCs w:val="24"/>
            </w:rPr>
          </w:pPr>
        </w:p>
        <w:p w14:paraId="521B4E95" w14:textId="77777777" w:rsidR="00002CFD" w:rsidRPr="00002CFD" w:rsidRDefault="00002CFD" w:rsidP="00002CFD">
          <w:pPr>
            <w:spacing w:after="0" w:line="240" w:lineRule="auto"/>
            <w:jc w:val="center"/>
            <w:rPr>
              <w:rFonts w:ascii="Arial" w:eastAsia="Times New Roman" w:hAnsi="Arial" w:cs="Arial"/>
              <w:sz w:val="24"/>
              <w:szCs w:val="24"/>
            </w:rPr>
          </w:pPr>
          <w:r>
            <w:rPr>
              <w:rFonts w:ascii="Arial" w:eastAsia="Times New Roman" w:hAnsi="Arial" w:cs="Arial"/>
              <w:noProof/>
              <w:sz w:val="20"/>
              <w:szCs w:val="24"/>
              <w:lang w:eastAsia="en-GB"/>
            </w:rPr>
            <w:drawing>
              <wp:anchor distT="0" distB="0" distL="114300" distR="114300" simplePos="0" relativeHeight="251658240" behindDoc="0" locked="0" layoutInCell="1" allowOverlap="1" wp14:anchorId="1D12A299" wp14:editId="727242A7">
                <wp:simplePos x="0" y="0"/>
                <wp:positionH relativeFrom="column">
                  <wp:posOffset>0</wp:posOffset>
                </wp:positionH>
                <wp:positionV relativeFrom="page">
                  <wp:posOffset>229870</wp:posOffset>
                </wp:positionV>
                <wp:extent cx="748665" cy="695325"/>
                <wp:effectExtent l="0" t="0" r="0" b="952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A28DC8" w14:textId="77777777" w:rsidR="00002CFD" w:rsidRPr="00002CFD" w:rsidRDefault="00002CFD" w:rsidP="00002CFD">
          <w:pPr>
            <w:spacing w:after="0" w:line="240" w:lineRule="auto"/>
            <w:jc w:val="center"/>
            <w:rPr>
              <w:rFonts w:ascii="Arial" w:eastAsia="Times New Roman" w:hAnsi="Arial" w:cs="Arial"/>
              <w:sz w:val="24"/>
              <w:szCs w:val="24"/>
            </w:rPr>
          </w:pPr>
        </w:p>
        <w:p w14:paraId="032621D4" w14:textId="77777777" w:rsidR="00002CFD" w:rsidRPr="00002CFD" w:rsidRDefault="00002CFD" w:rsidP="00002CFD">
          <w:pPr>
            <w:spacing w:after="0" w:line="240" w:lineRule="auto"/>
            <w:jc w:val="center"/>
            <w:rPr>
              <w:rFonts w:ascii="Arial" w:eastAsia="Times New Roman" w:hAnsi="Arial" w:cs="Arial"/>
              <w:sz w:val="24"/>
              <w:szCs w:val="24"/>
            </w:rPr>
          </w:pPr>
        </w:p>
        <w:p w14:paraId="68EC7258" w14:textId="77777777" w:rsidR="00002CFD" w:rsidRPr="00002CFD" w:rsidRDefault="00002CFD" w:rsidP="00002CFD">
          <w:pPr>
            <w:spacing w:after="0" w:line="240" w:lineRule="auto"/>
            <w:jc w:val="center"/>
            <w:rPr>
              <w:rFonts w:ascii="Arial" w:eastAsia="Times New Roman" w:hAnsi="Arial" w:cs="Arial"/>
              <w:sz w:val="24"/>
              <w:szCs w:val="24"/>
            </w:rPr>
          </w:pPr>
        </w:p>
      </w:tc>
      <w:tc>
        <w:tcPr>
          <w:tcW w:w="1737" w:type="dxa"/>
          <w:vMerge w:val="restart"/>
          <w:vAlign w:val="center"/>
        </w:tcPr>
        <w:p w14:paraId="51EB79E1" w14:textId="20BF8F91" w:rsidR="00002CFD" w:rsidRPr="00002CFD" w:rsidRDefault="00002CFD" w:rsidP="00002CFD">
          <w:pPr>
            <w:spacing w:after="0" w:line="240" w:lineRule="auto"/>
            <w:jc w:val="center"/>
            <w:rPr>
              <w:rFonts w:ascii="Arial" w:eastAsia="Times New Roman" w:hAnsi="Arial" w:cs="Arial"/>
              <w:b/>
              <w:bCs/>
              <w:sz w:val="24"/>
              <w:szCs w:val="24"/>
            </w:rPr>
          </w:pPr>
          <w:r w:rsidRPr="00002CFD">
            <w:rPr>
              <w:rFonts w:ascii="Arial" w:eastAsia="Times New Roman" w:hAnsi="Arial" w:cs="Arial"/>
              <w:b/>
              <w:bCs/>
              <w:sz w:val="24"/>
              <w:szCs w:val="24"/>
            </w:rPr>
            <w:t>Lifelong Learning</w:t>
          </w:r>
          <w:r w:rsidR="00423DCD">
            <w:rPr>
              <w:rFonts w:ascii="Arial" w:eastAsia="Times New Roman" w:hAnsi="Arial" w:cs="Arial"/>
              <w:b/>
              <w:bCs/>
              <w:sz w:val="24"/>
              <w:szCs w:val="24"/>
            </w:rPr>
            <w:t xml:space="preserve"> and</w:t>
          </w:r>
          <w:r w:rsidRPr="00002CFD">
            <w:rPr>
              <w:rFonts w:ascii="Arial" w:eastAsia="Times New Roman" w:hAnsi="Arial" w:cs="Arial"/>
              <w:b/>
              <w:bCs/>
              <w:sz w:val="24"/>
              <w:szCs w:val="24"/>
            </w:rPr>
            <w:t xml:space="preserve"> Skills</w:t>
          </w:r>
        </w:p>
      </w:tc>
      <w:tc>
        <w:tcPr>
          <w:tcW w:w="2668" w:type="dxa"/>
          <w:vMerge w:val="restart"/>
          <w:vAlign w:val="center"/>
        </w:tcPr>
        <w:p w14:paraId="51AF8A66" w14:textId="77777777" w:rsidR="00002CFD" w:rsidRPr="00002CFD" w:rsidRDefault="00EC4B77" w:rsidP="00002CFD">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Staff Guidance</w:t>
          </w:r>
        </w:p>
      </w:tc>
      <w:tc>
        <w:tcPr>
          <w:tcW w:w="1138" w:type="dxa"/>
          <w:vAlign w:val="center"/>
        </w:tcPr>
        <w:p w14:paraId="565D46D7" w14:textId="77777777" w:rsidR="00002CFD" w:rsidRPr="00002CFD" w:rsidRDefault="00002CFD" w:rsidP="00002CFD">
          <w:pPr>
            <w:spacing w:after="0" w:line="240" w:lineRule="auto"/>
            <w:rPr>
              <w:rFonts w:ascii="Arial" w:eastAsia="Times New Roman" w:hAnsi="Arial" w:cs="Arial"/>
              <w:b/>
              <w:bCs/>
              <w:sz w:val="24"/>
              <w:szCs w:val="24"/>
            </w:rPr>
          </w:pPr>
          <w:r w:rsidRPr="00002CFD">
            <w:rPr>
              <w:rFonts w:ascii="Arial" w:eastAsia="Times New Roman" w:hAnsi="Arial" w:cs="Arial"/>
              <w:b/>
              <w:bCs/>
              <w:sz w:val="16"/>
              <w:szCs w:val="24"/>
            </w:rPr>
            <w:t>Issue Date:</w:t>
          </w:r>
        </w:p>
      </w:tc>
      <w:tc>
        <w:tcPr>
          <w:tcW w:w="2831" w:type="dxa"/>
          <w:vAlign w:val="center"/>
        </w:tcPr>
        <w:p w14:paraId="53739380" w14:textId="77777777" w:rsidR="00002CFD" w:rsidRPr="00002CFD" w:rsidRDefault="002C48AB" w:rsidP="00002CFD">
          <w:pPr>
            <w:spacing w:after="0" w:line="240" w:lineRule="auto"/>
            <w:jc w:val="center"/>
            <w:rPr>
              <w:rFonts w:ascii="Arial" w:eastAsia="Times New Roman" w:hAnsi="Arial" w:cs="Arial"/>
              <w:sz w:val="16"/>
              <w:szCs w:val="24"/>
            </w:rPr>
          </w:pPr>
          <w:r>
            <w:rPr>
              <w:rFonts w:ascii="Arial" w:eastAsia="Times New Roman" w:hAnsi="Arial" w:cs="Arial"/>
              <w:sz w:val="16"/>
              <w:szCs w:val="24"/>
            </w:rPr>
            <w:t>January 2018</w:t>
          </w:r>
        </w:p>
      </w:tc>
    </w:tr>
    <w:tr w:rsidR="00002CFD" w:rsidRPr="00002CFD" w14:paraId="18E0A731" w14:textId="77777777" w:rsidTr="000D286C">
      <w:trPr>
        <w:cantSplit/>
        <w:trHeight w:val="342"/>
        <w:jc w:val="center"/>
      </w:trPr>
      <w:tc>
        <w:tcPr>
          <w:tcW w:w="1515" w:type="dxa"/>
          <w:vMerge/>
        </w:tcPr>
        <w:p w14:paraId="3E51A158" w14:textId="77777777" w:rsidR="00002CFD" w:rsidRPr="00002CFD" w:rsidRDefault="00002CFD" w:rsidP="00002CFD">
          <w:pPr>
            <w:spacing w:after="0" w:line="240" w:lineRule="auto"/>
            <w:jc w:val="center"/>
            <w:rPr>
              <w:rFonts w:ascii="Arial" w:eastAsia="Times New Roman" w:hAnsi="Arial" w:cs="Arial"/>
              <w:sz w:val="24"/>
              <w:szCs w:val="24"/>
            </w:rPr>
          </w:pPr>
        </w:p>
      </w:tc>
      <w:tc>
        <w:tcPr>
          <w:tcW w:w="1737" w:type="dxa"/>
          <w:vMerge/>
          <w:vAlign w:val="center"/>
        </w:tcPr>
        <w:p w14:paraId="5CA7903F" w14:textId="77777777" w:rsidR="00002CFD" w:rsidRPr="00002CFD" w:rsidRDefault="00002CFD" w:rsidP="00002CFD">
          <w:pPr>
            <w:spacing w:after="0" w:line="240" w:lineRule="auto"/>
            <w:jc w:val="center"/>
            <w:rPr>
              <w:rFonts w:ascii="Arial" w:eastAsia="Times New Roman" w:hAnsi="Arial" w:cs="Arial"/>
              <w:sz w:val="24"/>
              <w:szCs w:val="24"/>
            </w:rPr>
          </w:pPr>
        </w:p>
      </w:tc>
      <w:tc>
        <w:tcPr>
          <w:tcW w:w="2668" w:type="dxa"/>
          <w:vMerge/>
          <w:vAlign w:val="center"/>
        </w:tcPr>
        <w:p w14:paraId="2355B494" w14:textId="77777777" w:rsidR="00002CFD" w:rsidRPr="00002CFD" w:rsidRDefault="00002CFD" w:rsidP="00002CFD">
          <w:pPr>
            <w:spacing w:after="0" w:line="240" w:lineRule="auto"/>
            <w:jc w:val="center"/>
            <w:rPr>
              <w:rFonts w:ascii="Arial" w:eastAsia="Times New Roman" w:hAnsi="Arial" w:cs="Arial"/>
              <w:sz w:val="24"/>
              <w:szCs w:val="24"/>
            </w:rPr>
          </w:pPr>
        </w:p>
      </w:tc>
      <w:tc>
        <w:tcPr>
          <w:tcW w:w="1138" w:type="dxa"/>
          <w:vAlign w:val="center"/>
        </w:tcPr>
        <w:p w14:paraId="29FD56A0" w14:textId="77777777" w:rsidR="00002CFD" w:rsidRPr="00002CFD" w:rsidRDefault="00002CFD" w:rsidP="00002CFD">
          <w:pPr>
            <w:spacing w:after="0" w:line="240" w:lineRule="auto"/>
            <w:rPr>
              <w:rFonts w:ascii="Arial" w:eastAsia="Times New Roman" w:hAnsi="Arial" w:cs="Arial"/>
              <w:b/>
              <w:bCs/>
              <w:sz w:val="16"/>
              <w:szCs w:val="24"/>
            </w:rPr>
          </w:pPr>
          <w:r w:rsidRPr="00002CFD">
            <w:rPr>
              <w:rFonts w:ascii="Arial" w:eastAsia="Times New Roman" w:hAnsi="Arial" w:cs="Arial"/>
              <w:b/>
              <w:bCs/>
              <w:sz w:val="16"/>
              <w:szCs w:val="24"/>
            </w:rPr>
            <w:t>Review cycle:</w:t>
          </w:r>
        </w:p>
      </w:tc>
      <w:tc>
        <w:tcPr>
          <w:tcW w:w="2831" w:type="dxa"/>
          <w:vAlign w:val="center"/>
        </w:tcPr>
        <w:p w14:paraId="76F10F30" w14:textId="77777777" w:rsidR="00002CFD" w:rsidRPr="00002CFD" w:rsidRDefault="00002CFD" w:rsidP="00002CFD">
          <w:pPr>
            <w:spacing w:after="0" w:line="240" w:lineRule="auto"/>
            <w:jc w:val="center"/>
            <w:rPr>
              <w:rFonts w:ascii="Arial" w:eastAsia="Times New Roman" w:hAnsi="Arial" w:cs="Arial"/>
              <w:sz w:val="16"/>
              <w:szCs w:val="24"/>
            </w:rPr>
          </w:pPr>
          <w:r w:rsidRPr="00002CFD">
            <w:rPr>
              <w:rFonts w:ascii="Arial" w:eastAsia="Times New Roman" w:hAnsi="Arial" w:cs="Arial"/>
              <w:sz w:val="16"/>
              <w:szCs w:val="24"/>
            </w:rPr>
            <w:t>Annually</w:t>
          </w:r>
        </w:p>
      </w:tc>
    </w:tr>
    <w:tr w:rsidR="00002CFD" w:rsidRPr="00002CFD" w14:paraId="79E4247E" w14:textId="77777777" w:rsidTr="000D286C">
      <w:trPr>
        <w:cantSplit/>
        <w:trHeight w:val="322"/>
        <w:jc w:val="center"/>
      </w:trPr>
      <w:tc>
        <w:tcPr>
          <w:tcW w:w="1515" w:type="dxa"/>
          <w:vMerge/>
        </w:tcPr>
        <w:p w14:paraId="7D7AB4ED" w14:textId="77777777" w:rsidR="00002CFD" w:rsidRPr="00002CFD" w:rsidRDefault="00002CFD" w:rsidP="00002CFD">
          <w:pPr>
            <w:spacing w:after="0" w:line="240" w:lineRule="auto"/>
            <w:jc w:val="center"/>
            <w:rPr>
              <w:rFonts w:ascii="Arial" w:eastAsia="Times New Roman" w:hAnsi="Arial" w:cs="Arial"/>
              <w:sz w:val="24"/>
              <w:szCs w:val="24"/>
            </w:rPr>
          </w:pPr>
        </w:p>
      </w:tc>
      <w:tc>
        <w:tcPr>
          <w:tcW w:w="1737" w:type="dxa"/>
          <w:vMerge/>
          <w:vAlign w:val="center"/>
        </w:tcPr>
        <w:p w14:paraId="677BD5CA" w14:textId="77777777" w:rsidR="00002CFD" w:rsidRPr="00002CFD" w:rsidRDefault="00002CFD" w:rsidP="00002CFD">
          <w:pPr>
            <w:spacing w:after="0" w:line="240" w:lineRule="auto"/>
            <w:jc w:val="center"/>
            <w:rPr>
              <w:rFonts w:ascii="Arial" w:eastAsia="Times New Roman" w:hAnsi="Arial" w:cs="Arial"/>
              <w:sz w:val="24"/>
              <w:szCs w:val="24"/>
            </w:rPr>
          </w:pPr>
        </w:p>
      </w:tc>
      <w:tc>
        <w:tcPr>
          <w:tcW w:w="2668" w:type="dxa"/>
          <w:vMerge w:val="restart"/>
          <w:vAlign w:val="center"/>
        </w:tcPr>
        <w:p w14:paraId="14C5A397" w14:textId="3F870AE3" w:rsidR="00002CFD" w:rsidRPr="00002CFD" w:rsidRDefault="002C48AB" w:rsidP="00A84D97">
          <w:pPr>
            <w:tabs>
              <w:tab w:val="center" w:pos="4153"/>
              <w:tab w:val="right" w:pos="8306"/>
            </w:tabs>
            <w:spacing w:after="0" w:line="240" w:lineRule="auto"/>
            <w:jc w:val="center"/>
            <w:rPr>
              <w:rFonts w:ascii="Arial" w:eastAsia="Times New Roman" w:hAnsi="Arial" w:cs="Arial"/>
              <w:i/>
              <w:iCs/>
              <w:sz w:val="24"/>
              <w:szCs w:val="24"/>
            </w:rPr>
          </w:pPr>
          <w:r>
            <w:rPr>
              <w:rFonts w:ascii="Arial" w:eastAsia="Times New Roman" w:hAnsi="Arial" w:cs="Arial"/>
              <w:sz w:val="24"/>
              <w:szCs w:val="24"/>
            </w:rPr>
            <w:t>High Needs @</w:t>
          </w:r>
          <w:r w:rsidR="00423DCD">
            <w:rPr>
              <w:rFonts w:ascii="Arial" w:eastAsia="Times New Roman" w:hAnsi="Arial" w:cs="Arial"/>
              <w:sz w:val="24"/>
              <w:szCs w:val="24"/>
            </w:rPr>
            <w:t xml:space="preserve"> </w:t>
          </w:r>
          <w:r w:rsidR="00002CFD">
            <w:rPr>
              <w:rFonts w:ascii="Arial" w:eastAsia="Times New Roman" w:hAnsi="Arial" w:cs="Arial"/>
              <w:sz w:val="24"/>
              <w:szCs w:val="24"/>
            </w:rPr>
            <w:t xml:space="preserve">Sheaf Admissions </w:t>
          </w:r>
        </w:p>
      </w:tc>
      <w:tc>
        <w:tcPr>
          <w:tcW w:w="1138" w:type="dxa"/>
          <w:vAlign w:val="center"/>
        </w:tcPr>
        <w:p w14:paraId="7D219F55" w14:textId="77777777" w:rsidR="00002CFD" w:rsidRPr="00002CFD" w:rsidRDefault="00002CFD" w:rsidP="00002CFD">
          <w:pPr>
            <w:spacing w:after="0" w:line="240" w:lineRule="auto"/>
            <w:rPr>
              <w:rFonts w:ascii="Arial" w:eastAsia="Times New Roman" w:hAnsi="Arial" w:cs="Arial"/>
              <w:sz w:val="16"/>
              <w:szCs w:val="24"/>
            </w:rPr>
          </w:pPr>
          <w:r w:rsidRPr="00002CFD">
            <w:rPr>
              <w:rFonts w:ascii="Arial" w:eastAsia="Times New Roman" w:hAnsi="Arial" w:cs="Arial"/>
              <w:b/>
              <w:bCs/>
              <w:sz w:val="16"/>
              <w:szCs w:val="24"/>
            </w:rPr>
            <w:t>Date of last review:</w:t>
          </w:r>
        </w:p>
      </w:tc>
      <w:tc>
        <w:tcPr>
          <w:tcW w:w="2831" w:type="dxa"/>
          <w:vAlign w:val="center"/>
        </w:tcPr>
        <w:p w14:paraId="0DEA8B06" w14:textId="07DB501A" w:rsidR="00002CFD" w:rsidRPr="00002CFD" w:rsidRDefault="00B23560" w:rsidP="00002CFD">
          <w:pPr>
            <w:spacing w:after="0" w:line="240" w:lineRule="auto"/>
            <w:jc w:val="center"/>
            <w:rPr>
              <w:rFonts w:ascii="Arial" w:eastAsia="Times New Roman" w:hAnsi="Arial" w:cs="Arial"/>
              <w:sz w:val="16"/>
              <w:szCs w:val="24"/>
            </w:rPr>
          </w:pPr>
          <w:r>
            <w:rPr>
              <w:rFonts w:ascii="Arial" w:eastAsia="Times New Roman" w:hAnsi="Arial" w:cs="Arial"/>
              <w:sz w:val="16"/>
              <w:szCs w:val="24"/>
            </w:rPr>
            <w:t>September</w:t>
          </w:r>
          <w:r w:rsidR="00423DCD">
            <w:rPr>
              <w:rFonts w:ascii="Arial" w:eastAsia="Times New Roman" w:hAnsi="Arial" w:cs="Arial"/>
              <w:sz w:val="16"/>
              <w:szCs w:val="24"/>
            </w:rPr>
            <w:t xml:space="preserve"> 202</w:t>
          </w:r>
          <w:r>
            <w:rPr>
              <w:rFonts w:ascii="Arial" w:eastAsia="Times New Roman" w:hAnsi="Arial" w:cs="Arial"/>
              <w:sz w:val="16"/>
              <w:szCs w:val="24"/>
            </w:rPr>
            <w:t>4</w:t>
          </w:r>
        </w:p>
      </w:tc>
    </w:tr>
    <w:tr w:rsidR="00002CFD" w:rsidRPr="00002CFD" w14:paraId="0D38890F" w14:textId="77777777" w:rsidTr="000D286C">
      <w:trPr>
        <w:cantSplit/>
        <w:trHeight w:val="361"/>
        <w:jc w:val="center"/>
      </w:trPr>
      <w:tc>
        <w:tcPr>
          <w:tcW w:w="1515" w:type="dxa"/>
          <w:vMerge/>
        </w:tcPr>
        <w:p w14:paraId="4058E245" w14:textId="77777777" w:rsidR="00002CFD" w:rsidRPr="00002CFD" w:rsidRDefault="00002CFD" w:rsidP="00002CFD">
          <w:pPr>
            <w:spacing w:after="0" w:line="240" w:lineRule="auto"/>
            <w:jc w:val="center"/>
            <w:rPr>
              <w:rFonts w:ascii="Arial" w:eastAsia="Times New Roman" w:hAnsi="Arial" w:cs="Arial"/>
              <w:sz w:val="24"/>
              <w:szCs w:val="24"/>
            </w:rPr>
          </w:pPr>
        </w:p>
      </w:tc>
      <w:tc>
        <w:tcPr>
          <w:tcW w:w="1737" w:type="dxa"/>
          <w:vMerge/>
          <w:vAlign w:val="center"/>
        </w:tcPr>
        <w:p w14:paraId="2CED4B82" w14:textId="77777777" w:rsidR="00002CFD" w:rsidRPr="00002CFD" w:rsidRDefault="00002CFD" w:rsidP="00002CFD">
          <w:pPr>
            <w:spacing w:after="0" w:line="240" w:lineRule="auto"/>
            <w:jc w:val="center"/>
            <w:rPr>
              <w:rFonts w:ascii="Arial" w:eastAsia="Times New Roman" w:hAnsi="Arial" w:cs="Arial"/>
              <w:sz w:val="24"/>
              <w:szCs w:val="24"/>
            </w:rPr>
          </w:pPr>
        </w:p>
      </w:tc>
      <w:tc>
        <w:tcPr>
          <w:tcW w:w="2668" w:type="dxa"/>
          <w:vMerge/>
          <w:vAlign w:val="center"/>
        </w:tcPr>
        <w:p w14:paraId="267676EC" w14:textId="77777777" w:rsidR="00002CFD" w:rsidRPr="00002CFD" w:rsidRDefault="00002CFD" w:rsidP="00002CFD">
          <w:pPr>
            <w:spacing w:after="0" w:line="240" w:lineRule="auto"/>
            <w:jc w:val="center"/>
            <w:rPr>
              <w:rFonts w:ascii="Arial" w:eastAsia="Times New Roman" w:hAnsi="Arial" w:cs="Arial"/>
              <w:sz w:val="24"/>
              <w:szCs w:val="24"/>
            </w:rPr>
          </w:pPr>
        </w:p>
      </w:tc>
      <w:tc>
        <w:tcPr>
          <w:tcW w:w="1138" w:type="dxa"/>
          <w:vAlign w:val="center"/>
        </w:tcPr>
        <w:p w14:paraId="29BCF428" w14:textId="77777777" w:rsidR="00002CFD" w:rsidRPr="00002CFD" w:rsidRDefault="00002CFD" w:rsidP="00002CFD">
          <w:pPr>
            <w:spacing w:after="0" w:line="240" w:lineRule="auto"/>
            <w:rPr>
              <w:rFonts w:ascii="Arial" w:eastAsia="Times New Roman" w:hAnsi="Arial" w:cs="Arial"/>
              <w:b/>
              <w:bCs/>
              <w:sz w:val="16"/>
              <w:szCs w:val="24"/>
            </w:rPr>
          </w:pPr>
          <w:r w:rsidRPr="00002CFD">
            <w:rPr>
              <w:rFonts w:ascii="Arial" w:eastAsia="Times New Roman" w:hAnsi="Arial" w:cs="Arial"/>
              <w:b/>
              <w:bCs/>
              <w:sz w:val="16"/>
              <w:szCs w:val="24"/>
            </w:rPr>
            <w:t>Issued by:</w:t>
          </w:r>
        </w:p>
      </w:tc>
      <w:tc>
        <w:tcPr>
          <w:tcW w:w="2831" w:type="dxa"/>
          <w:vAlign w:val="center"/>
        </w:tcPr>
        <w:p w14:paraId="5B246A49" w14:textId="1B371557" w:rsidR="00423DCD" w:rsidRPr="000D286C" w:rsidRDefault="00B23560" w:rsidP="000D286C">
          <w:pPr>
            <w:spacing w:after="0" w:line="240" w:lineRule="auto"/>
            <w:jc w:val="center"/>
            <w:rPr>
              <w:rFonts w:ascii="Arial" w:eastAsia="Times New Roman" w:hAnsi="Arial" w:cs="Arial"/>
              <w:sz w:val="16"/>
              <w:szCs w:val="24"/>
            </w:rPr>
          </w:pPr>
          <w:r>
            <w:rPr>
              <w:rFonts w:ascii="Arial" w:eastAsia="Times New Roman" w:hAnsi="Arial" w:cs="Arial"/>
              <w:sz w:val="16"/>
              <w:szCs w:val="24"/>
            </w:rPr>
            <w:t>Richard Smith (Interim)</w:t>
          </w:r>
        </w:p>
        <w:p w14:paraId="1F0E5401" w14:textId="77777777" w:rsidR="00423DCD" w:rsidRPr="000D286C" w:rsidRDefault="00423DCD" w:rsidP="000D286C">
          <w:pPr>
            <w:spacing w:after="0" w:line="240" w:lineRule="auto"/>
            <w:jc w:val="center"/>
            <w:rPr>
              <w:rFonts w:ascii="Arial" w:eastAsia="Times New Roman" w:hAnsi="Arial" w:cs="Arial"/>
              <w:sz w:val="16"/>
              <w:szCs w:val="24"/>
            </w:rPr>
          </w:pPr>
          <w:r w:rsidRPr="000D286C">
            <w:rPr>
              <w:rFonts w:ascii="Arial" w:eastAsia="Times New Roman" w:hAnsi="Arial" w:cs="Arial"/>
              <w:sz w:val="16"/>
              <w:szCs w:val="24"/>
            </w:rPr>
            <w:t xml:space="preserve"> Head of</w:t>
          </w:r>
        </w:p>
        <w:p w14:paraId="50EF73C1" w14:textId="4519C708" w:rsidR="00002CFD" w:rsidRPr="00002CFD" w:rsidRDefault="00423DCD" w:rsidP="00423DCD">
          <w:pPr>
            <w:spacing w:after="0" w:line="240" w:lineRule="auto"/>
            <w:jc w:val="center"/>
            <w:rPr>
              <w:rFonts w:ascii="Arial" w:eastAsia="Times New Roman" w:hAnsi="Arial" w:cs="Arial"/>
              <w:sz w:val="16"/>
              <w:szCs w:val="24"/>
            </w:rPr>
          </w:pPr>
          <w:r w:rsidRPr="000D286C">
            <w:rPr>
              <w:rFonts w:ascii="Arial" w:eastAsia="Times New Roman" w:hAnsi="Arial" w:cs="Arial"/>
              <w:sz w:val="16"/>
              <w:szCs w:val="24"/>
            </w:rPr>
            <w:t xml:space="preserve"> Lifelong Learning and Skills</w:t>
          </w:r>
          <w:r w:rsidDel="00423DCD">
            <w:rPr>
              <w:rFonts w:ascii="Arial" w:eastAsia="Times New Roman" w:hAnsi="Arial" w:cs="Arial"/>
              <w:sz w:val="16"/>
              <w:szCs w:val="24"/>
            </w:rPr>
            <w:t xml:space="preserve"> </w:t>
          </w:r>
        </w:p>
      </w:tc>
    </w:tr>
    <w:tr w:rsidR="00002CFD" w:rsidRPr="00002CFD" w14:paraId="136C040C" w14:textId="77777777" w:rsidTr="000D286C">
      <w:trPr>
        <w:cantSplit/>
        <w:trHeight w:val="563"/>
        <w:jc w:val="center"/>
      </w:trPr>
      <w:tc>
        <w:tcPr>
          <w:tcW w:w="1515" w:type="dxa"/>
          <w:vMerge/>
        </w:tcPr>
        <w:p w14:paraId="4CEEC509" w14:textId="77777777" w:rsidR="00002CFD" w:rsidRPr="00002CFD" w:rsidRDefault="00002CFD" w:rsidP="00002CFD">
          <w:pPr>
            <w:spacing w:after="0" w:line="240" w:lineRule="auto"/>
            <w:jc w:val="center"/>
            <w:rPr>
              <w:rFonts w:ascii="Arial" w:eastAsia="Times New Roman" w:hAnsi="Arial" w:cs="Arial"/>
              <w:sz w:val="24"/>
              <w:szCs w:val="24"/>
            </w:rPr>
          </w:pPr>
        </w:p>
      </w:tc>
      <w:tc>
        <w:tcPr>
          <w:tcW w:w="1737" w:type="dxa"/>
          <w:vMerge/>
          <w:vAlign w:val="center"/>
        </w:tcPr>
        <w:p w14:paraId="7F09DA22" w14:textId="77777777" w:rsidR="00002CFD" w:rsidRPr="00002CFD" w:rsidRDefault="00002CFD" w:rsidP="00002CFD">
          <w:pPr>
            <w:spacing w:after="0" w:line="240" w:lineRule="auto"/>
            <w:jc w:val="center"/>
            <w:rPr>
              <w:rFonts w:ascii="Arial" w:eastAsia="Times New Roman" w:hAnsi="Arial" w:cs="Arial"/>
              <w:sz w:val="24"/>
              <w:szCs w:val="24"/>
            </w:rPr>
          </w:pPr>
        </w:p>
      </w:tc>
      <w:tc>
        <w:tcPr>
          <w:tcW w:w="2668" w:type="dxa"/>
          <w:vMerge/>
          <w:vAlign w:val="center"/>
        </w:tcPr>
        <w:p w14:paraId="380251D3" w14:textId="77777777" w:rsidR="00002CFD" w:rsidRPr="00002CFD" w:rsidRDefault="00002CFD" w:rsidP="00002CFD">
          <w:pPr>
            <w:spacing w:after="0" w:line="240" w:lineRule="auto"/>
            <w:jc w:val="center"/>
            <w:rPr>
              <w:rFonts w:ascii="Arial" w:eastAsia="Times New Roman" w:hAnsi="Arial" w:cs="Arial"/>
              <w:sz w:val="24"/>
              <w:szCs w:val="24"/>
            </w:rPr>
          </w:pPr>
        </w:p>
      </w:tc>
      <w:tc>
        <w:tcPr>
          <w:tcW w:w="1138" w:type="dxa"/>
          <w:vAlign w:val="center"/>
        </w:tcPr>
        <w:p w14:paraId="4C09CEB6" w14:textId="77777777" w:rsidR="00002CFD" w:rsidRPr="00002CFD" w:rsidRDefault="00002CFD" w:rsidP="00002CFD">
          <w:pPr>
            <w:spacing w:after="0" w:line="240" w:lineRule="auto"/>
            <w:rPr>
              <w:rFonts w:ascii="Arial" w:eastAsia="Times New Roman" w:hAnsi="Arial" w:cs="Arial"/>
              <w:b/>
              <w:bCs/>
              <w:sz w:val="16"/>
              <w:szCs w:val="24"/>
            </w:rPr>
          </w:pPr>
          <w:r w:rsidRPr="00002CFD">
            <w:rPr>
              <w:rFonts w:ascii="Arial" w:eastAsia="Times New Roman" w:hAnsi="Arial" w:cs="Arial"/>
              <w:b/>
              <w:bCs/>
              <w:sz w:val="16"/>
              <w:szCs w:val="24"/>
            </w:rPr>
            <w:t xml:space="preserve">Page </w:t>
          </w:r>
        </w:p>
      </w:tc>
      <w:tc>
        <w:tcPr>
          <w:tcW w:w="2831" w:type="dxa"/>
          <w:vAlign w:val="center"/>
        </w:tcPr>
        <w:p w14:paraId="2F4C0BC3" w14:textId="77777777" w:rsidR="00002CFD" w:rsidRPr="00002CFD" w:rsidRDefault="00002CFD" w:rsidP="00002CFD">
          <w:pPr>
            <w:spacing w:after="0" w:line="240" w:lineRule="auto"/>
            <w:jc w:val="center"/>
            <w:rPr>
              <w:rFonts w:ascii="Arial" w:eastAsia="Times New Roman" w:hAnsi="Arial" w:cs="Arial"/>
              <w:sz w:val="16"/>
              <w:szCs w:val="24"/>
            </w:rPr>
          </w:pPr>
          <w:r w:rsidRPr="00002CFD">
            <w:rPr>
              <w:rFonts w:ascii="Arial" w:eastAsia="Times New Roman" w:hAnsi="Arial" w:cs="Arial"/>
              <w:sz w:val="16"/>
              <w:szCs w:val="24"/>
            </w:rPr>
            <w:fldChar w:fldCharType="begin"/>
          </w:r>
          <w:r w:rsidRPr="00002CFD">
            <w:rPr>
              <w:rFonts w:ascii="Arial" w:eastAsia="Times New Roman" w:hAnsi="Arial" w:cs="Arial"/>
              <w:sz w:val="16"/>
              <w:szCs w:val="24"/>
            </w:rPr>
            <w:instrText xml:space="preserve"> PAGE </w:instrText>
          </w:r>
          <w:r w:rsidRPr="00002CFD">
            <w:rPr>
              <w:rFonts w:ascii="Arial" w:eastAsia="Times New Roman" w:hAnsi="Arial" w:cs="Arial"/>
              <w:sz w:val="16"/>
              <w:szCs w:val="24"/>
            </w:rPr>
            <w:fldChar w:fldCharType="separate"/>
          </w:r>
          <w:r w:rsidR="00D54313">
            <w:rPr>
              <w:rFonts w:ascii="Arial" w:eastAsia="Times New Roman" w:hAnsi="Arial" w:cs="Arial"/>
              <w:noProof/>
              <w:sz w:val="16"/>
              <w:szCs w:val="24"/>
            </w:rPr>
            <w:t>1</w:t>
          </w:r>
          <w:r w:rsidRPr="00002CFD">
            <w:rPr>
              <w:rFonts w:ascii="Arial" w:eastAsia="Times New Roman" w:hAnsi="Arial" w:cs="Arial"/>
              <w:sz w:val="16"/>
              <w:szCs w:val="24"/>
            </w:rPr>
            <w:fldChar w:fldCharType="end"/>
          </w:r>
          <w:r w:rsidRPr="00002CFD">
            <w:rPr>
              <w:rFonts w:ascii="Arial" w:eastAsia="Times New Roman" w:hAnsi="Arial" w:cs="Arial"/>
              <w:sz w:val="16"/>
              <w:szCs w:val="24"/>
            </w:rPr>
            <w:t xml:space="preserve"> of </w:t>
          </w:r>
          <w:r w:rsidRPr="00002CFD">
            <w:rPr>
              <w:rFonts w:ascii="Arial" w:eastAsia="Times New Roman" w:hAnsi="Arial" w:cs="Arial"/>
              <w:sz w:val="16"/>
              <w:szCs w:val="24"/>
            </w:rPr>
            <w:fldChar w:fldCharType="begin"/>
          </w:r>
          <w:r w:rsidRPr="00002CFD">
            <w:rPr>
              <w:rFonts w:ascii="Arial" w:eastAsia="Times New Roman" w:hAnsi="Arial" w:cs="Arial"/>
              <w:sz w:val="16"/>
              <w:szCs w:val="24"/>
            </w:rPr>
            <w:instrText xml:space="preserve"> NUMPAGES </w:instrText>
          </w:r>
          <w:r w:rsidRPr="00002CFD">
            <w:rPr>
              <w:rFonts w:ascii="Arial" w:eastAsia="Times New Roman" w:hAnsi="Arial" w:cs="Arial"/>
              <w:sz w:val="16"/>
              <w:szCs w:val="24"/>
            </w:rPr>
            <w:fldChar w:fldCharType="separate"/>
          </w:r>
          <w:r w:rsidR="00D54313">
            <w:rPr>
              <w:rFonts w:ascii="Arial" w:eastAsia="Times New Roman" w:hAnsi="Arial" w:cs="Arial"/>
              <w:noProof/>
              <w:sz w:val="16"/>
              <w:szCs w:val="24"/>
            </w:rPr>
            <w:t>5</w:t>
          </w:r>
          <w:r w:rsidRPr="00002CFD">
            <w:rPr>
              <w:rFonts w:ascii="Arial" w:eastAsia="Times New Roman" w:hAnsi="Arial" w:cs="Arial"/>
              <w:sz w:val="16"/>
              <w:szCs w:val="24"/>
            </w:rPr>
            <w:fldChar w:fldCharType="end"/>
          </w:r>
        </w:p>
      </w:tc>
    </w:tr>
  </w:tbl>
  <w:p w14:paraId="31E3E96C" w14:textId="77777777" w:rsidR="00002CFD" w:rsidRDefault="00002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2312A"/>
    <w:multiLevelType w:val="hybridMultilevel"/>
    <w:tmpl w:val="D31C74B8"/>
    <w:lvl w:ilvl="0" w:tplc="08090001">
      <w:start w:val="1"/>
      <w:numFmt w:val="bullet"/>
      <w:lvlText w:val=""/>
      <w:lvlJc w:val="left"/>
      <w:pPr>
        <w:ind w:left="916" w:hanging="360"/>
      </w:pPr>
      <w:rPr>
        <w:rFonts w:ascii="Symbol" w:hAnsi="Symbol" w:hint="default"/>
      </w:rPr>
    </w:lvl>
    <w:lvl w:ilvl="1" w:tplc="08090019" w:tentative="1">
      <w:start w:val="1"/>
      <w:numFmt w:val="lowerLetter"/>
      <w:lvlText w:val="%2."/>
      <w:lvlJc w:val="left"/>
      <w:pPr>
        <w:ind w:left="1636" w:hanging="360"/>
      </w:pPr>
    </w:lvl>
    <w:lvl w:ilvl="2" w:tplc="0809001B" w:tentative="1">
      <w:start w:val="1"/>
      <w:numFmt w:val="lowerRoman"/>
      <w:lvlText w:val="%3."/>
      <w:lvlJc w:val="right"/>
      <w:pPr>
        <w:ind w:left="2356" w:hanging="180"/>
      </w:pPr>
    </w:lvl>
    <w:lvl w:ilvl="3" w:tplc="0809000F" w:tentative="1">
      <w:start w:val="1"/>
      <w:numFmt w:val="decimal"/>
      <w:lvlText w:val="%4."/>
      <w:lvlJc w:val="left"/>
      <w:pPr>
        <w:ind w:left="3076" w:hanging="360"/>
      </w:pPr>
    </w:lvl>
    <w:lvl w:ilvl="4" w:tplc="08090019" w:tentative="1">
      <w:start w:val="1"/>
      <w:numFmt w:val="lowerLetter"/>
      <w:lvlText w:val="%5."/>
      <w:lvlJc w:val="left"/>
      <w:pPr>
        <w:ind w:left="3796" w:hanging="360"/>
      </w:pPr>
    </w:lvl>
    <w:lvl w:ilvl="5" w:tplc="0809001B" w:tentative="1">
      <w:start w:val="1"/>
      <w:numFmt w:val="lowerRoman"/>
      <w:lvlText w:val="%6."/>
      <w:lvlJc w:val="right"/>
      <w:pPr>
        <w:ind w:left="4516" w:hanging="180"/>
      </w:pPr>
    </w:lvl>
    <w:lvl w:ilvl="6" w:tplc="0809000F" w:tentative="1">
      <w:start w:val="1"/>
      <w:numFmt w:val="decimal"/>
      <w:lvlText w:val="%7."/>
      <w:lvlJc w:val="left"/>
      <w:pPr>
        <w:ind w:left="5236" w:hanging="360"/>
      </w:pPr>
    </w:lvl>
    <w:lvl w:ilvl="7" w:tplc="08090019" w:tentative="1">
      <w:start w:val="1"/>
      <w:numFmt w:val="lowerLetter"/>
      <w:lvlText w:val="%8."/>
      <w:lvlJc w:val="left"/>
      <w:pPr>
        <w:ind w:left="5956" w:hanging="360"/>
      </w:pPr>
    </w:lvl>
    <w:lvl w:ilvl="8" w:tplc="0809001B" w:tentative="1">
      <w:start w:val="1"/>
      <w:numFmt w:val="lowerRoman"/>
      <w:lvlText w:val="%9."/>
      <w:lvlJc w:val="right"/>
      <w:pPr>
        <w:ind w:left="6676" w:hanging="180"/>
      </w:pPr>
    </w:lvl>
  </w:abstractNum>
  <w:abstractNum w:abstractNumId="1" w15:restartNumberingAfterBreak="0">
    <w:nsid w:val="14970B85"/>
    <w:multiLevelType w:val="hybridMultilevel"/>
    <w:tmpl w:val="F83A4F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394A24"/>
    <w:multiLevelType w:val="hybridMultilevel"/>
    <w:tmpl w:val="5888E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FF26D0"/>
    <w:multiLevelType w:val="hybridMultilevel"/>
    <w:tmpl w:val="88780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3F2500"/>
    <w:multiLevelType w:val="hybridMultilevel"/>
    <w:tmpl w:val="E78EC2B6"/>
    <w:lvl w:ilvl="0" w:tplc="5796B0AA">
      <w:start w:val="19"/>
      <w:numFmt w:val="bullet"/>
      <w:lvlText w:val="-"/>
      <w:lvlJc w:val="left"/>
      <w:pPr>
        <w:ind w:left="1276" w:hanging="360"/>
      </w:pPr>
      <w:rPr>
        <w:rFonts w:ascii="Arial" w:eastAsiaTheme="minorHAnsi" w:hAnsi="Arial" w:cs="Aria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5" w15:restartNumberingAfterBreak="0">
    <w:nsid w:val="39095F6D"/>
    <w:multiLevelType w:val="hybridMultilevel"/>
    <w:tmpl w:val="DFC4F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0F6EB3"/>
    <w:multiLevelType w:val="hybridMultilevel"/>
    <w:tmpl w:val="3FF6333E"/>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214BE9"/>
    <w:multiLevelType w:val="hybridMultilevel"/>
    <w:tmpl w:val="F9E0C962"/>
    <w:lvl w:ilvl="0" w:tplc="5796B0AA">
      <w:start w:val="19"/>
      <w:numFmt w:val="bullet"/>
      <w:lvlText w:val="-"/>
      <w:lvlJc w:val="left"/>
      <w:pPr>
        <w:ind w:left="1276"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5D4E8A"/>
    <w:multiLevelType w:val="hybridMultilevel"/>
    <w:tmpl w:val="F3A47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4E7777"/>
    <w:multiLevelType w:val="hybridMultilevel"/>
    <w:tmpl w:val="30FEF84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5C945707"/>
    <w:multiLevelType w:val="hybridMultilevel"/>
    <w:tmpl w:val="F63C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AA5ADB"/>
    <w:multiLevelType w:val="hybridMultilevel"/>
    <w:tmpl w:val="7AC4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BD27F3"/>
    <w:multiLevelType w:val="hybridMultilevel"/>
    <w:tmpl w:val="7CD46100"/>
    <w:lvl w:ilvl="0" w:tplc="5796B0AA">
      <w:start w:val="19"/>
      <w:numFmt w:val="bullet"/>
      <w:lvlText w:val="-"/>
      <w:lvlJc w:val="left"/>
      <w:pPr>
        <w:ind w:left="1276"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6A6AA8"/>
    <w:multiLevelType w:val="hybridMultilevel"/>
    <w:tmpl w:val="0F1E4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846E79"/>
    <w:multiLevelType w:val="hybridMultilevel"/>
    <w:tmpl w:val="DEDEA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5290468">
    <w:abstractNumId w:val="8"/>
  </w:num>
  <w:num w:numId="2" w16cid:durableId="54279761">
    <w:abstractNumId w:val="1"/>
  </w:num>
  <w:num w:numId="3" w16cid:durableId="1125347906">
    <w:abstractNumId w:val="9"/>
  </w:num>
  <w:num w:numId="4" w16cid:durableId="620259913">
    <w:abstractNumId w:val="3"/>
  </w:num>
  <w:num w:numId="5" w16cid:durableId="1994018314">
    <w:abstractNumId w:val="13"/>
  </w:num>
  <w:num w:numId="6" w16cid:durableId="1887909148">
    <w:abstractNumId w:val="0"/>
  </w:num>
  <w:num w:numId="7" w16cid:durableId="2004700364">
    <w:abstractNumId w:val="2"/>
  </w:num>
  <w:num w:numId="8" w16cid:durableId="851913931">
    <w:abstractNumId w:val="10"/>
  </w:num>
  <w:num w:numId="9" w16cid:durableId="2013332707">
    <w:abstractNumId w:val="5"/>
  </w:num>
  <w:num w:numId="10" w16cid:durableId="127817392">
    <w:abstractNumId w:val="4"/>
  </w:num>
  <w:num w:numId="11" w16cid:durableId="993022474">
    <w:abstractNumId w:val="7"/>
  </w:num>
  <w:num w:numId="12" w16cid:durableId="1747457461">
    <w:abstractNumId w:val="12"/>
  </w:num>
  <w:num w:numId="13" w16cid:durableId="357393357">
    <w:abstractNumId w:val="6"/>
  </w:num>
  <w:num w:numId="14" w16cid:durableId="1598827141">
    <w:abstractNumId w:val="11"/>
  </w:num>
  <w:num w:numId="15" w16cid:durableId="9006754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92E"/>
    <w:rsid w:val="00002CFD"/>
    <w:rsid w:val="00042D3B"/>
    <w:rsid w:val="000D286C"/>
    <w:rsid w:val="000E3235"/>
    <w:rsid w:val="001259A1"/>
    <w:rsid w:val="00150EC2"/>
    <w:rsid w:val="00161F52"/>
    <w:rsid w:val="001878F2"/>
    <w:rsid w:val="001A2D9F"/>
    <w:rsid w:val="001B18BF"/>
    <w:rsid w:val="001B23B0"/>
    <w:rsid w:val="001B7CAF"/>
    <w:rsid w:val="0026485F"/>
    <w:rsid w:val="002912EB"/>
    <w:rsid w:val="002B470F"/>
    <w:rsid w:val="002C48AB"/>
    <w:rsid w:val="002F2109"/>
    <w:rsid w:val="002F2B05"/>
    <w:rsid w:val="003165AD"/>
    <w:rsid w:val="00324FC9"/>
    <w:rsid w:val="0034722B"/>
    <w:rsid w:val="00353E6C"/>
    <w:rsid w:val="003A6526"/>
    <w:rsid w:val="00423DCD"/>
    <w:rsid w:val="00431C22"/>
    <w:rsid w:val="0043242B"/>
    <w:rsid w:val="004705D7"/>
    <w:rsid w:val="0048103B"/>
    <w:rsid w:val="004A3726"/>
    <w:rsid w:val="004A48D9"/>
    <w:rsid w:val="004A5FE1"/>
    <w:rsid w:val="004F1015"/>
    <w:rsid w:val="00511D0B"/>
    <w:rsid w:val="00515873"/>
    <w:rsid w:val="00541FFE"/>
    <w:rsid w:val="0055369F"/>
    <w:rsid w:val="00564CF9"/>
    <w:rsid w:val="005F28FB"/>
    <w:rsid w:val="0063069D"/>
    <w:rsid w:val="006409A1"/>
    <w:rsid w:val="006A6AF6"/>
    <w:rsid w:val="00741B33"/>
    <w:rsid w:val="00765D5A"/>
    <w:rsid w:val="007973A8"/>
    <w:rsid w:val="007A2131"/>
    <w:rsid w:val="007D2308"/>
    <w:rsid w:val="007D3DC3"/>
    <w:rsid w:val="00813197"/>
    <w:rsid w:val="0082007C"/>
    <w:rsid w:val="0083173F"/>
    <w:rsid w:val="008436EB"/>
    <w:rsid w:val="008745DA"/>
    <w:rsid w:val="0089592E"/>
    <w:rsid w:val="008D30ED"/>
    <w:rsid w:val="009232DD"/>
    <w:rsid w:val="00944454"/>
    <w:rsid w:val="00960F95"/>
    <w:rsid w:val="00975944"/>
    <w:rsid w:val="009C1D8F"/>
    <w:rsid w:val="00A25149"/>
    <w:rsid w:val="00A377D5"/>
    <w:rsid w:val="00A43FC3"/>
    <w:rsid w:val="00A84D97"/>
    <w:rsid w:val="00A90C84"/>
    <w:rsid w:val="00A9564B"/>
    <w:rsid w:val="00AB405F"/>
    <w:rsid w:val="00AC6155"/>
    <w:rsid w:val="00B07867"/>
    <w:rsid w:val="00B23560"/>
    <w:rsid w:val="00B37BEF"/>
    <w:rsid w:val="00B80CD3"/>
    <w:rsid w:val="00BC6566"/>
    <w:rsid w:val="00C1117C"/>
    <w:rsid w:val="00C63885"/>
    <w:rsid w:val="00CC6711"/>
    <w:rsid w:val="00CE3771"/>
    <w:rsid w:val="00CF24FD"/>
    <w:rsid w:val="00D54313"/>
    <w:rsid w:val="00D72115"/>
    <w:rsid w:val="00D83ABD"/>
    <w:rsid w:val="00DA781B"/>
    <w:rsid w:val="00DD0FE6"/>
    <w:rsid w:val="00DF3CFB"/>
    <w:rsid w:val="00E0680A"/>
    <w:rsid w:val="00E314E3"/>
    <w:rsid w:val="00E33F06"/>
    <w:rsid w:val="00E81F70"/>
    <w:rsid w:val="00EC2C67"/>
    <w:rsid w:val="00EC4B77"/>
    <w:rsid w:val="00EE0BE6"/>
    <w:rsid w:val="00F319D0"/>
    <w:rsid w:val="00F36EEA"/>
    <w:rsid w:val="00F4312D"/>
    <w:rsid w:val="00FA0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A5105"/>
  <w15:docId w15:val="{10171490-930B-4844-95F6-F9529629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85F"/>
    <w:pPr>
      <w:ind w:left="720"/>
      <w:contextualSpacing/>
    </w:pPr>
  </w:style>
  <w:style w:type="paragraph" w:styleId="BalloonText">
    <w:name w:val="Balloon Text"/>
    <w:basedOn w:val="Normal"/>
    <w:link w:val="BalloonTextChar"/>
    <w:uiPriority w:val="99"/>
    <w:semiHidden/>
    <w:unhideWhenUsed/>
    <w:rsid w:val="004810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03B"/>
    <w:rPr>
      <w:rFonts w:ascii="Segoe UI" w:hAnsi="Segoe UI" w:cs="Segoe UI"/>
      <w:sz w:val="18"/>
      <w:szCs w:val="18"/>
    </w:rPr>
  </w:style>
  <w:style w:type="paragraph" w:styleId="Header">
    <w:name w:val="header"/>
    <w:basedOn w:val="Normal"/>
    <w:link w:val="HeaderChar"/>
    <w:uiPriority w:val="99"/>
    <w:unhideWhenUsed/>
    <w:rsid w:val="00E06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80A"/>
  </w:style>
  <w:style w:type="paragraph" w:styleId="Footer">
    <w:name w:val="footer"/>
    <w:basedOn w:val="Normal"/>
    <w:link w:val="FooterChar"/>
    <w:uiPriority w:val="99"/>
    <w:unhideWhenUsed/>
    <w:rsid w:val="00E06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80A"/>
  </w:style>
  <w:style w:type="paragraph" w:styleId="Revision">
    <w:name w:val="Revision"/>
    <w:hidden/>
    <w:uiPriority w:val="99"/>
    <w:semiHidden/>
    <w:rsid w:val="00423DCD"/>
    <w:pPr>
      <w:spacing w:after="0" w:line="240" w:lineRule="auto"/>
    </w:pPr>
  </w:style>
  <w:style w:type="character" w:styleId="CommentReference">
    <w:name w:val="annotation reference"/>
    <w:basedOn w:val="DefaultParagraphFont"/>
    <w:uiPriority w:val="99"/>
    <w:semiHidden/>
    <w:unhideWhenUsed/>
    <w:rsid w:val="00B37BEF"/>
    <w:rPr>
      <w:sz w:val="16"/>
      <w:szCs w:val="16"/>
    </w:rPr>
  </w:style>
  <w:style w:type="paragraph" w:styleId="CommentText">
    <w:name w:val="annotation text"/>
    <w:basedOn w:val="Normal"/>
    <w:link w:val="CommentTextChar"/>
    <w:uiPriority w:val="99"/>
    <w:unhideWhenUsed/>
    <w:rsid w:val="00B37BEF"/>
    <w:pPr>
      <w:spacing w:line="240" w:lineRule="auto"/>
    </w:pPr>
    <w:rPr>
      <w:sz w:val="20"/>
      <w:szCs w:val="20"/>
    </w:rPr>
  </w:style>
  <w:style w:type="character" w:customStyle="1" w:styleId="CommentTextChar">
    <w:name w:val="Comment Text Char"/>
    <w:basedOn w:val="DefaultParagraphFont"/>
    <w:link w:val="CommentText"/>
    <w:uiPriority w:val="99"/>
    <w:rsid w:val="00B37BEF"/>
    <w:rPr>
      <w:sz w:val="20"/>
      <w:szCs w:val="20"/>
    </w:rPr>
  </w:style>
  <w:style w:type="paragraph" w:styleId="CommentSubject">
    <w:name w:val="annotation subject"/>
    <w:basedOn w:val="CommentText"/>
    <w:next w:val="CommentText"/>
    <w:link w:val="CommentSubjectChar"/>
    <w:uiPriority w:val="99"/>
    <w:semiHidden/>
    <w:unhideWhenUsed/>
    <w:rsid w:val="00B37BEF"/>
    <w:rPr>
      <w:b/>
      <w:bCs/>
    </w:rPr>
  </w:style>
  <w:style w:type="character" w:customStyle="1" w:styleId="CommentSubjectChar">
    <w:name w:val="Comment Subject Char"/>
    <w:basedOn w:val="CommentTextChar"/>
    <w:link w:val="CommentSubject"/>
    <w:uiPriority w:val="99"/>
    <w:semiHidden/>
    <w:rsid w:val="00B37B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444C5BBAECA64A81213EF5EE60425B" ma:contentTypeVersion="15" ma:contentTypeDescription="Create a new document." ma:contentTypeScope="" ma:versionID="301f425051d4e7ad9e6d24a7289d6fb9">
  <xsd:schema xmlns:xsd="http://www.w3.org/2001/XMLSchema" xmlns:xs="http://www.w3.org/2001/XMLSchema" xmlns:p="http://schemas.microsoft.com/office/2006/metadata/properties" xmlns:ns2="85821154-ba20-4100-8ffe-fd91d3046463" xmlns:ns3="aac34ff1-7f75-4da4-a69f-52b67693764a" targetNamespace="http://schemas.microsoft.com/office/2006/metadata/properties" ma:root="true" ma:fieldsID="edfdb2c794b0c8d5633f0357be52cc06" ns2:_="" ns3:_="">
    <xsd:import namespace="85821154-ba20-4100-8ffe-fd91d3046463"/>
    <xsd:import namespace="aac34ff1-7f75-4da4-a69f-52b6769376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21154-ba20-4100-8ffe-fd91d3046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34ff1-7f75-4da4-a69f-52b67693764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ceb6797-a816-4e5e-92c8-1372c405b26e}" ma:internalName="TaxCatchAll" ma:showField="CatchAllData" ma:web="aac34ff1-7f75-4da4-a69f-52b676937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ac34ff1-7f75-4da4-a69f-52b67693764a" xsi:nil="true"/>
    <lcf76f155ced4ddcb4097134ff3c332f xmlns="85821154-ba20-4100-8ffe-fd91d3046463">
      <Terms xmlns="http://schemas.microsoft.com/office/infopath/2007/PartnerControls"/>
    </lcf76f155ced4ddcb4097134ff3c332f>
    <SharedWithUsers xmlns="aac34ff1-7f75-4da4-a69f-52b67693764a">
      <UserInfo>
        <DisplayName/>
        <AccountId xsi:nil="true"/>
        <AccountType/>
      </UserInfo>
    </SharedWithUsers>
  </documentManagement>
</p:properties>
</file>

<file path=customXml/itemProps1.xml><?xml version="1.0" encoding="utf-8"?>
<ds:datastoreItem xmlns:ds="http://schemas.openxmlformats.org/officeDocument/2006/customXml" ds:itemID="{7121E364-50FB-4C44-BAEA-1E0C6081E456}"/>
</file>

<file path=customXml/itemProps2.xml><?xml version="1.0" encoding="utf-8"?>
<ds:datastoreItem xmlns:ds="http://schemas.openxmlformats.org/officeDocument/2006/customXml" ds:itemID="{68D3D8E4-611E-46F3-83AD-9581641DDEA9}">
  <ds:schemaRefs>
    <ds:schemaRef ds:uri="http://schemas.microsoft.com/sharepoint/v3/contenttype/forms"/>
  </ds:schemaRefs>
</ds:datastoreItem>
</file>

<file path=customXml/itemProps3.xml><?xml version="1.0" encoding="utf-8"?>
<ds:datastoreItem xmlns:ds="http://schemas.openxmlformats.org/officeDocument/2006/customXml" ds:itemID="{2896AE10-F44A-47C3-8908-FBBDD9E9F3AA}">
  <ds:schemaRefs>
    <ds:schemaRef ds:uri="http://schemas.microsoft.com/office/2006/metadata/properties"/>
    <ds:schemaRef ds:uri="http://schemas.microsoft.com/office/infopath/2007/PartnerControls"/>
    <ds:schemaRef ds:uri="7ee85a2a-d933-4483-8446-7f50a3662221"/>
    <ds:schemaRef ds:uri="17dd376a-7703-4d16-8034-213cffa61642"/>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Mitchell Peter</dc:creator>
  <cp:lastModifiedBy>Alex Cooke</cp:lastModifiedBy>
  <cp:revision>8</cp:revision>
  <cp:lastPrinted>2019-02-22T13:19:00Z</cp:lastPrinted>
  <dcterms:created xsi:type="dcterms:W3CDTF">2023-06-28T16:26:00Z</dcterms:created>
  <dcterms:modified xsi:type="dcterms:W3CDTF">2024-09-02T14:38:00Z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2022-06-21T14:22:18Z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e6d88b23-5943-4bdc-8bfa-03134e6dc899</vt:lpwstr>
  </property>
  <property fmtid="{D5CDD505-2E9C-101B-9397-08002B2CF9AE}" pid="8" name="MSIP_Label_c8588358-c3f1-4695-a290-e2f70d15689d_ContentBits">
    <vt:lpwstr>0</vt:lpwstr>
  </property>
  <property fmtid="{D5CDD505-2E9C-101B-9397-08002B2CF9AE}" pid="9" name="ContentTypeId">
    <vt:lpwstr>0x01010070444C5BBAECA64A81213EF5EE60425B</vt:lpwstr>
  </property>
  <property fmtid="{D5CDD505-2E9C-101B-9397-08002B2CF9AE}" pid="10" name="Order">
    <vt:r8>14893200</vt:r8>
  </property>
  <property fmtid="{D5CDD505-2E9C-101B-9397-08002B2CF9AE}" pid="11" name="MediaServiceImageTags">
    <vt:lpwstr/>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