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6D98" w14:textId="77777777" w:rsidR="004F472E" w:rsidRPr="00B474F6" w:rsidRDefault="004F472E" w:rsidP="004F472E">
      <w:pPr>
        <w:jc w:val="both"/>
        <w:rPr>
          <w:rFonts w:ascii="Arial" w:hAnsi="Arial" w:cs="Arial"/>
          <w:b/>
          <w:sz w:val="24"/>
          <w:szCs w:val="24"/>
        </w:rPr>
      </w:pPr>
    </w:p>
    <w:p w14:paraId="1A98150C" w14:textId="77777777" w:rsidR="004F472E" w:rsidRPr="003E75A5" w:rsidRDefault="00894C47" w:rsidP="00C359BF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Purpose</w:t>
      </w:r>
    </w:p>
    <w:p w14:paraId="576C2302" w14:textId="77777777" w:rsidR="00894C47" w:rsidRPr="003E75A5" w:rsidRDefault="00894C47" w:rsidP="003E75A5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6A87DFA9" w14:textId="77777777" w:rsidR="004F472E" w:rsidRPr="003E75A5" w:rsidRDefault="00894C47" w:rsidP="003E75A5">
      <w:pPr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The Learner Disciplinary Procedure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  <w:r w:rsidR="003C2F05" w:rsidRPr="003E75A5">
        <w:rPr>
          <w:rFonts w:ascii="Arial" w:hAnsi="Arial" w:cs="Arial"/>
          <w:sz w:val="24"/>
          <w:szCs w:val="24"/>
        </w:rPr>
        <w:t>provides</w:t>
      </w:r>
      <w:r w:rsidR="004F472E" w:rsidRPr="003E75A5">
        <w:rPr>
          <w:rFonts w:ascii="Arial" w:hAnsi="Arial" w:cs="Arial"/>
          <w:sz w:val="24"/>
          <w:szCs w:val="24"/>
        </w:rPr>
        <w:t xml:space="preserve"> a framework for the regulation of</w:t>
      </w:r>
      <w:r w:rsidRPr="003E75A5">
        <w:rPr>
          <w:rFonts w:ascii="Arial" w:hAnsi="Arial" w:cs="Arial"/>
          <w:sz w:val="24"/>
          <w:szCs w:val="24"/>
        </w:rPr>
        <w:t xml:space="preserve"> learner</w:t>
      </w:r>
      <w:r w:rsidR="004F472E" w:rsidRPr="003E75A5">
        <w:rPr>
          <w:rFonts w:ascii="Arial" w:hAnsi="Arial" w:cs="Arial"/>
          <w:sz w:val="24"/>
          <w:szCs w:val="24"/>
        </w:rPr>
        <w:t xml:space="preserve"> </w:t>
      </w:r>
      <w:r w:rsidR="003C2F05" w:rsidRPr="003E75A5">
        <w:rPr>
          <w:rFonts w:ascii="Arial" w:hAnsi="Arial" w:cs="Arial"/>
          <w:sz w:val="24"/>
          <w:szCs w:val="24"/>
        </w:rPr>
        <w:t xml:space="preserve">behaviour. </w:t>
      </w:r>
    </w:p>
    <w:p w14:paraId="799C51B9" w14:textId="77777777" w:rsidR="006F0F8D" w:rsidRPr="003E75A5" w:rsidRDefault="006F0F8D" w:rsidP="003E75A5">
      <w:pPr>
        <w:jc w:val="both"/>
        <w:rPr>
          <w:rFonts w:ascii="Arial" w:hAnsi="Arial" w:cs="Arial"/>
          <w:sz w:val="24"/>
          <w:szCs w:val="24"/>
        </w:rPr>
      </w:pPr>
    </w:p>
    <w:p w14:paraId="7CF825A8" w14:textId="77777777" w:rsidR="006F0F8D" w:rsidRDefault="006F0F8D" w:rsidP="003E75A5">
      <w:pPr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Scope</w:t>
      </w:r>
    </w:p>
    <w:p w14:paraId="56C99D2F" w14:textId="77777777" w:rsidR="00C359BF" w:rsidRPr="003E75A5" w:rsidRDefault="00C359BF" w:rsidP="003E75A5">
      <w:pPr>
        <w:jc w:val="both"/>
        <w:rPr>
          <w:rFonts w:ascii="Arial" w:hAnsi="Arial" w:cs="Arial"/>
          <w:b/>
          <w:sz w:val="24"/>
          <w:szCs w:val="24"/>
        </w:rPr>
      </w:pPr>
    </w:p>
    <w:p w14:paraId="0F9FF75C" w14:textId="77777777" w:rsidR="006F0F8D" w:rsidRPr="003E75A5" w:rsidRDefault="005D4286" w:rsidP="003E75A5">
      <w:pPr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 xml:space="preserve">All venues </w:t>
      </w:r>
      <w:r w:rsidR="006F0F8D" w:rsidRPr="003E75A5">
        <w:rPr>
          <w:rFonts w:ascii="Arial" w:hAnsi="Arial" w:cs="Arial"/>
          <w:sz w:val="24"/>
          <w:szCs w:val="24"/>
        </w:rPr>
        <w:t>where training is delivered on behalf of LLS</w:t>
      </w:r>
      <w:r w:rsidR="00C359BF">
        <w:rPr>
          <w:rFonts w:ascii="Arial" w:hAnsi="Arial" w:cs="Arial"/>
          <w:sz w:val="24"/>
          <w:szCs w:val="24"/>
        </w:rPr>
        <w:t>.</w:t>
      </w:r>
    </w:p>
    <w:p w14:paraId="06E12B63" w14:textId="77777777" w:rsidR="003E75A5" w:rsidRPr="003E75A5" w:rsidRDefault="003E75A5" w:rsidP="003E75A5">
      <w:pPr>
        <w:jc w:val="both"/>
        <w:rPr>
          <w:rFonts w:ascii="Arial" w:hAnsi="Arial" w:cs="Arial"/>
          <w:sz w:val="24"/>
          <w:szCs w:val="24"/>
        </w:rPr>
      </w:pPr>
    </w:p>
    <w:p w14:paraId="074A39D4" w14:textId="77777777" w:rsidR="006F0F8D" w:rsidRPr="003E75A5" w:rsidRDefault="006F0F8D" w:rsidP="003E75A5">
      <w:pPr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Responsibility</w:t>
      </w:r>
    </w:p>
    <w:p w14:paraId="45992AB8" w14:textId="77777777" w:rsidR="006F0F8D" w:rsidRPr="003E75A5" w:rsidRDefault="006F0F8D" w:rsidP="003E75A5">
      <w:pPr>
        <w:jc w:val="both"/>
        <w:rPr>
          <w:rFonts w:ascii="Arial" w:hAnsi="Arial" w:cs="Arial"/>
          <w:b/>
          <w:sz w:val="24"/>
          <w:szCs w:val="24"/>
        </w:rPr>
      </w:pPr>
    </w:p>
    <w:p w14:paraId="2008B13C" w14:textId="77777777" w:rsidR="006F0F8D" w:rsidRDefault="00122AF6" w:rsidP="00C35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Managers</w:t>
      </w:r>
      <w:r w:rsidR="003E75A5" w:rsidRPr="003E75A5">
        <w:rPr>
          <w:rFonts w:ascii="Arial" w:hAnsi="Arial" w:cs="Arial"/>
          <w:sz w:val="24"/>
          <w:szCs w:val="24"/>
        </w:rPr>
        <w:t>, T</w:t>
      </w:r>
      <w:r w:rsidR="006F0F8D" w:rsidRPr="003E75A5">
        <w:rPr>
          <w:rFonts w:ascii="Arial" w:hAnsi="Arial" w:cs="Arial"/>
          <w:sz w:val="24"/>
          <w:szCs w:val="24"/>
        </w:rPr>
        <w:t>utors, Trainers, Assessors</w:t>
      </w:r>
      <w:r w:rsidR="00C359BF">
        <w:rPr>
          <w:rFonts w:ascii="Arial" w:hAnsi="Arial" w:cs="Arial"/>
          <w:sz w:val="24"/>
          <w:szCs w:val="24"/>
        </w:rPr>
        <w:t>.</w:t>
      </w:r>
    </w:p>
    <w:p w14:paraId="0883FCDA" w14:textId="77777777" w:rsidR="00C359BF" w:rsidRPr="00C359BF" w:rsidRDefault="00C359BF" w:rsidP="00C359BF">
      <w:pPr>
        <w:jc w:val="both"/>
        <w:rPr>
          <w:rFonts w:ascii="Arial" w:hAnsi="Arial" w:cs="Arial"/>
          <w:sz w:val="24"/>
          <w:szCs w:val="24"/>
        </w:rPr>
      </w:pPr>
    </w:p>
    <w:p w14:paraId="4A87F78F" w14:textId="77777777" w:rsidR="004F472E" w:rsidRPr="00C359BF" w:rsidRDefault="004F472E" w:rsidP="00C359BF">
      <w:pPr>
        <w:jc w:val="both"/>
        <w:rPr>
          <w:rFonts w:ascii="Arial" w:hAnsi="Arial" w:cs="Arial"/>
          <w:b/>
          <w:sz w:val="24"/>
          <w:szCs w:val="24"/>
        </w:rPr>
      </w:pPr>
      <w:r w:rsidRPr="00C359BF">
        <w:rPr>
          <w:rFonts w:ascii="Arial" w:hAnsi="Arial" w:cs="Arial"/>
          <w:b/>
          <w:sz w:val="24"/>
          <w:szCs w:val="24"/>
        </w:rPr>
        <w:t xml:space="preserve">Code of </w:t>
      </w:r>
      <w:r w:rsidR="00987E0A">
        <w:rPr>
          <w:rFonts w:ascii="Arial" w:hAnsi="Arial" w:cs="Arial"/>
          <w:b/>
          <w:sz w:val="24"/>
          <w:szCs w:val="24"/>
        </w:rPr>
        <w:t>Learner Conduct</w:t>
      </w:r>
    </w:p>
    <w:p w14:paraId="5D3103E9" w14:textId="77777777" w:rsidR="00987E0A" w:rsidRPr="003E75A5" w:rsidRDefault="00987E0A" w:rsidP="003E75A5">
      <w:pPr>
        <w:tabs>
          <w:tab w:val="left" w:pos="720"/>
          <w:tab w:val="left" w:pos="1260"/>
        </w:tabs>
        <w:ind w:left="1260" w:hanging="1260"/>
        <w:jc w:val="both"/>
        <w:rPr>
          <w:rFonts w:ascii="Arial" w:hAnsi="Arial" w:cs="Arial"/>
          <w:sz w:val="24"/>
          <w:szCs w:val="24"/>
        </w:rPr>
      </w:pPr>
    </w:p>
    <w:p w14:paraId="3C6FEF1E" w14:textId="77777777" w:rsidR="004F472E" w:rsidRPr="003E75A5" w:rsidRDefault="004F472E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 xml:space="preserve">The major principles that form the basis of acceptable </w:t>
      </w:r>
      <w:r w:rsidR="003C2F05" w:rsidRPr="003E75A5">
        <w:rPr>
          <w:rFonts w:ascii="Arial" w:hAnsi="Arial" w:cs="Arial"/>
          <w:sz w:val="24"/>
          <w:szCs w:val="24"/>
        </w:rPr>
        <w:t xml:space="preserve">learner </w:t>
      </w:r>
      <w:r w:rsidRPr="003E75A5">
        <w:rPr>
          <w:rFonts w:ascii="Arial" w:hAnsi="Arial" w:cs="Arial"/>
          <w:sz w:val="24"/>
          <w:szCs w:val="24"/>
        </w:rPr>
        <w:t>conduct are:</w:t>
      </w:r>
    </w:p>
    <w:p w14:paraId="2D3513D6" w14:textId="77777777" w:rsidR="004F472E" w:rsidRPr="003E75A5" w:rsidRDefault="004F472E" w:rsidP="003E75A5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6846CC96" w14:textId="77777777" w:rsidR="004F472E" w:rsidRPr="003E75A5" w:rsidRDefault="003C2F05" w:rsidP="003E75A5">
      <w:pPr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Learners</w:t>
      </w:r>
      <w:r w:rsidR="004F472E" w:rsidRPr="003E75A5">
        <w:rPr>
          <w:rFonts w:ascii="Arial" w:hAnsi="Arial" w:cs="Arial"/>
          <w:sz w:val="24"/>
          <w:szCs w:val="24"/>
        </w:rPr>
        <w:t xml:space="preserve"> are expected to respect and observe the rules a</w:t>
      </w:r>
      <w:r w:rsidR="006F0F8D" w:rsidRPr="003E75A5">
        <w:rPr>
          <w:rFonts w:ascii="Arial" w:hAnsi="Arial" w:cs="Arial"/>
          <w:sz w:val="24"/>
          <w:szCs w:val="24"/>
        </w:rPr>
        <w:t xml:space="preserve">nd regulations of </w:t>
      </w:r>
      <w:proofErr w:type="gramStart"/>
      <w:r w:rsidRPr="003E75A5">
        <w:rPr>
          <w:rFonts w:ascii="Arial" w:hAnsi="Arial" w:cs="Arial"/>
          <w:sz w:val="24"/>
          <w:szCs w:val="24"/>
        </w:rPr>
        <w:t>LLS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7F237A25" w14:textId="77777777" w:rsidR="004F472E" w:rsidRPr="003E75A5" w:rsidRDefault="004F472E" w:rsidP="003E75A5">
      <w:p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0F11CD9D" w14:textId="77777777" w:rsidR="004F472E" w:rsidRPr="003E75A5" w:rsidRDefault="003C2F05" w:rsidP="003E75A5">
      <w:pPr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Learners</w:t>
      </w:r>
      <w:r w:rsidR="004F472E" w:rsidRPr="003E75A5">
        <w:rPr>
          <w:rFonts w:ascii="Arial" w:hAnsi="Arial" w:cs="Arial"/>
          <w:sz w:val="24"/>
          <w:szCs w:val="24"/>
        </w:rPr>
        <w:t xml:space="preserve"> should conduct themselves in an orderly </w:t>
      </w:r>
      <w:r w:rsidR="004D4B10">
        <w:rPr>
          <w:rFonts w:ascii="Arial" w:hAnsi="Arial" w:cs="Arial"/>
          <w:sz w:val="24"/>
          <w:szCs w:val="24"/>
        </w:rPr>
        <w:t xml:space="preserve">manner both </w:t>
      </w:r>
      <w:r w:rsidR="00987E0A" w:rsidRPr="003E75A5">
        <w:rPr>
          <w:rFonts w:ascii="Arial" w:hAnsi="Arial" w:cs="Arial"/>
          <w:sz w:val="24"/>
          <w:szCs w:val="24"/>
        </w:rPr>
        <w:t>in training</w:t>
      </w:r>
      <w:r w:rsidRPr="003E75A5">
        <w:rPr>
          <w:rFonts w:ascii="Arial" w:hAnsi="Arial" w:cs="Arial"/>
          <w:sz w:val="24"/>
          <w:szCs w:val="24"/>
        </w:rPr>
        <w:t xml:space="preserve"> centre</w:t>
      </w:r>
      <w:r w:rsidR="003E75A5" w:rsidRPr="003E75A5">
        <w:rPr>
          <w:rFonts w:ascii="Arial" w:hAnsi="Arial" w:cs="Arial"/>
          <w:sz w:val="24"/>
          <w:szCs w:val="24"/>
        </w:rPr>
        <w:t>s</w:t>
      </w:r>
      <w:r w:rsidRPr="003E75A5">
        <w:rPr>
          <w:rFonts w:ascii="Arial" w:hAnsi="Arial" w:cs="Arial"/>
          <w:sz w:val="24"/>
          <w:szCs w:val="24"/>
        </w:rPr>
        <w:t xml:space="preserve">, </w:t>
      </w:r>
      <w:r w:rsidR="003E75A5" w:rsidRPr="003E75A5">
        <w:rPr>
          <w:rFonts w:ascii="Arial" w:hAnsi="Arial" w:cs="Arial"/>
          <w:sz w:val="24"/>
          <w:szCs w:val="24"/>
        </w:rPr>
        <w:t xml:space="preserve">venues </w:t>
      </w:r>
      <w:r w:rsidRPr="003E75A5">
        <w:rPr>
          <w:rFonts w:ascii="Arial" w:hAnsi="Arial" w:cs="Arial"/>
          <w:sz w:val="24"/>
          <w:szCs w:val="24"/>
        </w:rPr>
        <w:t xml:space="preserve">and at work </w:t>
      </w:r>
      <w:proofErr w:type="gramStart"/>
      <w:r w:rsidRPr="003E75A5">
        <w:rPr>
          <w:rFonts w:ascii="Arial" w:hAnsi="Arial" w:cs="Arial"/>
          <w:sz w:val="24"/>
          <w:szCs w:val="24"/>
        </w:rPr>
        <w:t>placement</w:t>
      </w:r>
      <w:proofErr w:type="gramEnd"/>
    </w:p>
    <w:p w14:paraId="3909B05D" w14:textId="77777777" w:rsidR="004F472E" w:rsidRPr="003E75A5" w:rsidRDefault="004F472E" w:rsidP="003E75A5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43BFBFB2" w14:textId="77777777" w:rsidR="004F472E" w:rsidRPr="003E75A5" w:rsidRDefault="003C2F05" w:rsidP="003E75A5">
      <w:pPr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Learners</w:t>
      </w:r>
      <w:r w:rsidR="004F472E" w:rsidRPr="003E75A5">
        <w:rPr>
          <w:rFonts w:ascii="Arial" w:hAnsi="Arial" w:cs="Arial"/>
          <w:sz w:val="24"/>
          <w:szCs w:val="24"/>
        </w:rPr>
        <w:t xml:space="preserve"> should </w:t>
      </w:r>
      <w:r w:rsidR="00710874" w:rsidRPr="003E75A5">
        <w:rPr>
          <w:rFonts w:ascii="Arial" w:hAnsi="Arial" w:cs="Arial"/>
          <w:sz w:val="24"/>
          <w:szCs w:val="24"/>
        </w:rPr>
        <w:t xml:space="preserve">always respect the rights and privacy of </w:t>
      </w:r>
      <w:proofErr w:type="gramStart"/>
      <w:r w:rsidR="00710874" w:rsidRPr="003E75A5">
        <w:rPr>
          <w:rFonts w:ascii="Arial" w:hAnsi="Arial" w:cs="Arial"/>
          <w:sz w:val="24"/>
          <w:szCs w:val="24"/>
        </w:rPr>
        <w:t>others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2E29D653" w14:textId="77777777" w:rsidR="004F472E" w:rsidRPr="003E75A5" w:rsidRDefault="004F472E" w:rsidP="00F021B9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160FECA5" w14:textId="77777777" w:rsidR="004F472E" w:rsidRPr="003E75A5" w:rsidRDefault="004F472E" w:rsidP="003E75A5">
      <w:pPr>
        <w:tabs>
          <w:tab w:val="left" w:pos="720"/>
          <w:tab w:val="left" w:pos="1440"/>
        </w:tabs>
        <w:ind w:left="1800" w:hanging="1800"/>
        <w:jc w:val="both"/>
        <w:rPr>
          <w:rFonts w:ascii="Arial" w:hAnsi="Arial" w:cs="Arial"/>
          <w:b/>
          <w:sz w:val="24"/>
          <w:szCs w:val="24"/>
        </w:rPr>
      </w:pPr>
      <w:r w:rsidRPr="003E75A5">
        <w:rPr>
          <w:rFonts w:ascii="Arial" w:hAnsi="Arial" w:cs="Arial"/>
          <w:b/>
          <w:sz w:val="24"/>
          <w:szCs w:val="24"/>
        </w:rPr>
        <w:t>Definition of Misconduct</w:t>
      </w:r>
    </w:p>
    <w:p w14:paraId="7BF63C25" w14:textId="77777777" w:rsidR="00DE5ACE" w:rsidRPr="003E75A5" w:rsidRDefault="00DE5ACE" w:rsidP="003E75A5">
      <w:pPr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306E5F36" w14:textId="77777777" w:rsidR="004F472E" w:rsidRPr="003E75A5" w:rsidRDefault="004F472E" w:rsidP="003E75A5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 xml:space="preserve">The following constitute </w:t>
      </w:r>
      <w:r w:rsidR="003E75A5" w:rsidRPr="003E75A5">
        <w:rPr>
          <w:rFonts w:ascii="Arial" w:hAnsi="Arial" w:cs="Arial"/>
          <w:sz w:val="24"/>
          <w:szCs w:val="24"/>
        </w:rPr>
        <w:t xml:space="preserve">examples of </w:t>
      </w:r>
      <w:r w:rsidRPr="003E75A5">
        <w:rPr>
          <w:rFonts w:ascii="Arial" w:hAnsi="Arial" w:cs="Arial"/>
          <w:sz w:val="24"/>
          <w:szCs w:val="24"/>
        </w:rPr>
        <w:t>misconduct:</w:t>
      </w:r>
    </w:p>
    <w:p w14:paraId="1547798E" w14:textId="77777777" w:rsidR="004F472E" w:rsidRPr="003E75A5" w:rsidRDefault="004F472E" w:rsidP="003E75A5">
      <w:pPr>
        <w:tabs>
          <w:tab w:val="left" w:pos="720"/>
          <w:tab w:val="left" w:pos="1260"/>
          <w:tab w:val="left" w:pos="1800"/>
          <w:tab w:val="left" w:pos="2160"/>
          <w:tab w:val="left" w:pos="2520"/>
        </w:tabs>
        <w:ind w:left="2880" w:hanging="2880"/>
        <w:jc w:val="both"/>
        <w:rPr>
          <w:rFonts w:ascii="Arial" w:hAnsi="Arial" w:cs="Arial"/>
          <w:sz w:val="24"/>
          <w:szCs w:val="24"/>
        </w:rPr>
      </w:pPr>
    </w:p>
    <w:p w14:paraId="720EF561" w14:textId="77777777" w:rsidR="004F472E" w:rsidRPr="003E75A5" w:rsidRDefault="006F0F8D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Disruption</w:t>
      </w:r>
      <w:r w:rsidR="004F472E" w:rsidRPr="003E75A5">
        <w:rPr>
          <w:rFonts w:ascii="Arial" w:hAnsi="Arial" w:cs="Arial"/>
          <w:sz w:val="24"/>
          <w:szCs w:val="24"/>
        </w:rPr>
        <w:t xml:space="preserve"> of, or improper interference with, the academic, administrative, or other activities of</w:t>
      </w:r>
      <w:r w:rsidRPr="003E75A5">
        <w:rPr>
          <w:rFonts w:ascii="Arial" w:hAnsi="Arial" w:cs="Arial"/>
          <w:sz w:val="24"/>
          <w:szCs w:val="24"/>
        </w:rPr>
        <w:t xml:space="preserve"> LLS</w:t>
      </w:r>
      <w:r w:rsidR="004F472E" w:rsidRPr="003E75A5">
        <w:rPr>
          <w:rFonts w:ascii="Arial" w:hAnsi="Arial" w:cs="Arial"/>
          <w:sz w:val="24"/>
          <w:szCs w:val="24"/>
        </w:rPr>
        <w:t>, whether on</w:t>
      </w:r>
      <w:r w:rsidRPr="003E75A5">
        <w:rPr>
          <w:rFonts w:ascii="Arial" w:hAnsi="Arial" w:cs="Arial"/>
          <w:sz w:val="24"/>
          <w:szCs w:val="24"/>
        </w:rPr>
        <w:t xml:space="preserve"> 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elsewhere</w:t>
      </w:r>
    </w:p>
    <w:p w14:paraId="42E87E4D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6C4237BF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F472E" w:rsidRPr="003E75A5">
        <w:rPr>
          <w:rFonts w:ascii="Arial" w:hAnsi="Arial" w:cs="Arial"/>
          <w:sz w:val="24"/>
          <w:szCs w:val="24"/>
        </w:rPr>
        <w:t xml:space="preserve">bstruction of, or improper interference with, the functions, duties or activities of any </w:t>
      </w:r>
      <w:r w:rsidR="006F0F8D" w:rsidRPr="003E75A5">
        <w:rPr>
          <w:rFonts w:ascii="Arial" w:hAnsi="Arial" w:cs="Arial"/>
          <w:sz w:val="24"/>
          <w:szCs w:val="24"/>
        </w:rPr>
        <w:t>learner</w:t>
      </w:r>
      <w:r w:rsidR="004F472E" w:rsidRPr="003E75A5">
        <w:rPr>
          <w:rFonts w:ascii="Arial" w:hAnsi="Arial" w:cs="Arial"/>
          <w:sz w:val="24"/>
          <w:szCs w:val="24"/>
        </w:rPr>
        <w:t>, member of staff or o</w:t>
      </w:r>
      <w:r w:rsidR="006F0F8D" w:rsidRPr="003E75A5">
        <w:rPr>
          <w:rFonts w:ascii="Arial" w:hAnsi="Arial" w:cs="Arial"/>
          <w:sz w:val="24"/>
          <w:szCs w:val="24"/>
        </w:rPr>
        <w:t xml:space="preserve">ther employee of LLS </w:t>
      </w:r>
      <w:r w:rsidR="004F472E" w:rsidRPr="003E75A5">
        <w:rPr>
          <w:rFonts w:ascii="Arial" w:hAnsi="Arial" w:cs="Arial"/>
          <w:sz w:val="24"/>
          <w:szCs w:val="24"/>
        </w:rPr>
        <w:t xml:space="preserve">or any authorised visitor to the </w:t>
      </w:r>
      <w:r w:rsidR="006F0F8D" w:rsidRPr="003E75A5">
        <w:rPr>
          <w:rFonts w:ascii="Arial" w:hAnsi="Arial" w:cs="Arial"/>
          <w:sz w:val="24"/>
          <w:szCs w:val="24"/>
        </w:rPr>
        <w:t>LLS</w:t>
      </w:r>
    </w:p>
    <w:p w14:paraId="43618A2E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0FFEE0DA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F472E" w:rsidRPr="003E75A5">
        <w:rPr>
          <w:rFonts w:ascii="Arial" w:hAnsi="Arial" w:cs="Arial"/>
          <w:sz w:val="24"/>
          <w:szCs w:val="24"/>
        </w:rPr>
        <w:t xml:space="preserve">iolent, indecent, disorderly, threatening or offensive behaviour or language whilst on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engaged in any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activity, </w:t>
      </w:r>
      <w:r w:rsidR="004F472E" w:rsidRPr="003E75A5">
        <w:rPr>
          <w:rFonts w:ascii="Arial" w:hAnsi="Arial" w:cs="Arial"/>
          <w:sz w:val="24"/>
          <w:szCs w:val="24"/>
        </w:rPr>
        <w:lastRenderedPageBreak/>
        <w:t xml:space="preserve">including that committed by electronic means using email from </w:t>
      </w:r>
      <w:proofErr w:type="gramStart"/>
      <w:r w:rsidR="004F472E" w:rsidRPr="003E75A5">
        <w:rPr>
          <w:rFonts w:ascii="Arial" w:hAnsi="Arial" w:cs="Arial"/>
          <w:sz w:val="24"/>
          <w:szCs w:val="24"/>
        </w:rPr>
        <w:t>a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account or </w:t>
      </w:r>
      <w:r w:rsidR="009819DB">
        <w:rPr>
          <w:rFonts w:ascii="Arial" w:hAnsi="Arial" w:cs="Arial"/>
          <w:sz w:val="24"/>
          <w:szCs w:val="24"/>
        </w:rPr>
        <w:t xml:space="preserve">any </w:t>
      </w:r>
      <w:r w:rsidR="004F472E" w:rsidRPr="003E75A5">
        <w:rPr>
          <w:rFonts w:ascii="Arial" w:hAnsi="Arial" w:cs="Arial"/>
          <w:sz w:val="24"/>
          <w:szCs w:val="24"/>
        </w:rPr>
        <w:t xml:space="preserve">other account accessed via the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network</w:t>
      </w:r>
    </w:p>
    <w:p w14:paraId="4004D261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14079C26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F472E" w:rsidRPr="003E75A5">
        <w:rPr>
          <w:rFonts w:ascii="Arial" w:hAnsi="Arial" w:cs="Arial"/>
          <w:sz w:val="24"/>
          <w:szCs w:val="24"/>
        </w:rPr>
        <w:t xml:space="preserve">raud, deceit, deception or dishonesty in relation to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or its staff or in relation to being a </w:t>
      </w:r>
      <w:r w:rsidR="006F0F8D" w:rsidRPr="003E75A5">
        <w:rPr>
          <w:rFonts w:ascii="Arial" w:hAnsi="Arial" w:cs="Arial"/>
          <w:sz w:val="24"/>
          <w:szCs w:val="24"/>
        </w:rPr>
        <w:t>learner</w:t>
      </w:r>
      <w:r w:rsidR="004F472E" w:rsidRPr="003E75A5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6F0F8D" w:rsidRPr="003E75A5">
        <w:rPr>
          <w:rFonts w:ascii="Arial" w:hAnsi="Arial" w:cs="Arial"/>
          <w:sz w:val="24"/>
          <w:szCs w:val="24"/>
        </w:rPr>
        <w:t>LLS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02FE072B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6665BA49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F472E" w:rsidRPr="003E75A5">
        <w:rPr>
          <w:rFonts w:ascii="Arial" w:hAnsi="Arial" w:cs="Arial"/>
          <w:sz w:val="24"/>
          <w:szCs w:val="24"/>
        </w:rPr>
        <w:t xml:space="preserve">ction likely to cause injury or impair safety either on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on any other sites associated with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through its professional or other </w:t>
      </w:r>
      <w:proofErr w:type="gramStart"/>
      <w:r w:rsidR="004F472E" w:rsidRPr="003E75A5">
        <w:rPr>
          <w:rFonts w:ascii="Arial" w:hAnsi="Arial" w:cs="Arial"/>
          <w:sz w:val="24"/>
          <w:szCs w:val="24"/>
        </w:rPr>
        <w:t>programmes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67A86F2A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43BD9DA3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F472E" w:rsidRPr="003E75A5">
        <w:rPr>
          <w:rFonts w:ascii="Arial" w:hAnsi="Arial" w:cs="Arial"/>
          <w:sz w:val="24"/>
          <w:szCs w:val="24"/>
        </w:rPr>
        <w:t xml:space="preserve">efacement of, or deliberate damage to, any property of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, or any property of a member of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(including damage resulting from negligence)</w:t>
      </w:r>
    </w:p>
    <w:p w14:paraId="5C5547F6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4EB688B9" w14:textId="77777777" w:rsidR="004F472E" w:rsidRPr="003E75A5" w:rsidRDefault="006F0F8D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Acts</w:t>
      </w:r>
      <w:r w:rsidR="004F472E" w:rsidRPr="003E75A5">
        <w:rPr>
          <w:rFonts w:ascii="Arial" w:hAnsi="Arial" w:cs="Arial"/>
          <w:sz w:val="24"/>
          <w:szCs w:val="24"/>
        </w:rPr>
        <w:t xml:space="preserve"> of </w:t>
      </w:r>
      <w:r w:rsidRPr="003E75A5">
        <w:rPr>
          <w:rFonts w:ascii="Arial" w:hAnsi="Arial" w:cs="Arial"/>
          <w:sz w:val="24"/>
          <w:szCs w:val="24"/>
        </w:rPr>
        <w:t>disturbance that threatens</w:t>
      </w:r>
      <w:r w:rsidR="004F472E" w:rsidRPr="003E75A5">
        <w:rPr>
          <w:rFonts w:ascii="Arial" w:hAnsi="Arial" w:cs="Arial"/>
          <w:sz w:val="24"/>
          <w:szCs w:val="24"/>
        </w:rPr>
        <w:t xml:space="preserve"> the rights and privacy of any member of </w:t>
      </w:r>
      <w:r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, whilst on </w:t>
      </w:r>
      <w:r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premises or engaged in </w:t>
      </w:r>
      <w:r w:rsidRPr="003E75A5">
        <w:rPr>
          <w:rFonts w:ascii="Arial" w:hAnsi="Arial" w:cs="Arial"/>
          <w:sz w:val="24"/>
          <w:szCs w:val="24"/>
        </w:rPr>
        <w:t xml:space="preserve">LLS </w:t>
      </w:r>
      <w:proofErr w:type="gramStart"/>
      <w:r w:rsidRPr="003E75A5">
        <w:rPr>
          <w:rFonts w:ascii="Arial" w:hAnsi="Arial" w:cs="Arial"/>
          <w:sz w:val="24"/>
          <w:szCs w:val="24"/>
        </w:rPr>
        <w:t>activity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4BA811AD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09BAE5FA" w14:textId="77777777" w:rsidR="004F472E" w:rsidRPr="003E75A5" w:rsidRDefault="004D4B10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F472E" w:rsidRPr="003E75A5">
        <w:rPr>
          <w:rFonts w:ascii="Arial" w:hAnsi="Arial" w:cs="Arial"/>
          <w:sz w:val="24"/>
          <w:szCs w:val="24"/>
        </w:rPr>
        <w:t xml:space="preserve">arassment of any kind, including sexual or racial harassment of any </w:t>
      </w:r>
      <w:r w:rsidR="006F0F8D" w:rsidRPr="003E75A5">
        <w:rPr>
          <w:rFonts w:ascii="Arial" w:hAnsi="Arial" w:cs="Arial"/>
          <w:sz w:val="24"/>
          <w:szCs w:val="24"/>
        </w:rPr>
        <w:t>learner</w:t>
      </w:r>
      <w:r w:rsidR="004F472E" w:rsidRPr="003E75A5">
        <w:rPr>
          <w:rFonts w:ascii="Arial" w:hAnsi="Arial" w:cs="Arial"/>
          <w:sz w:val="24"/>
          <w:szCs w:val="24"/>
        </w:rPr>
        <w:t xml:space="preserve">, member of staff or other employee of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 or any authorised visitor to </w:t>
      </w:r>
      <w:r w:rsidR="006F0F8D" w:rsidRPr="003E75A5">
        <w:rPr>
          <w:rFonts w:ascii="Arial" w:hAnsi="Arial" w:cs="Arial"/>
          <w:sz w:val="24"/>
          <w:szCs w:val="24"/>
        </w:rPr>
        <w:t>LLS</w:t>
      </w:r>
      <w:r w:rsidR="004F472E" w:rsidRPr="003E75A5">
        <w:rPr>
          <w:rFonts w:ascii="Arial" w:hAnsi="Arial" w:cs="Arial"/>
          <w:sz w:val="24"/>
          <w:szCs w:val="24"/>
        </w:rPr>
        <w:t xml:space="preserve">, including that committed by electronic or other remote </w:t>
      </w:r>
      <w:proofErr w:type="gramStart"/>
      <w:r w:rsidR="004F472E" w:rsidRPr="003E75A5">
        <w:rPr>
          <w:rFonts w:ascii="Arial" w:hAnsi="Arial" w:cs="Arial"/>
          <w:sz w:val="24"/>
          <w:szCs w:val="24"/>
        </w:rPr>
        <w:t>means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62157046" w14:textId="77777777" w:rsidR="004F472E" w:rsidRPr="003E75A5" w:rsidRDefault="004F472E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6B812011" w14:textId="77777777" w:rsidR="004F472E" w:rsidRPr="003E75A5" w:rsidRDefault="00F0047C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Acts</w:t>
      </w:r>
      <w:r w:rsidR="004F472E" w:rsidRPr="003E75A5">
        <w:rPr>
          <w:rFonts w:ascii="Arial" w:hAnsi="Arial" w:cs="Arial"/>
          <w:sz w:val="24"/>
          <w:szCs w:val="24"/>
        </w:rPr>
        <w:t xml:space="preserve"> of disturbance, negligence or breaches of health and safety measures which might threaten the safety, security or </w:t>
      </w:r>
      <w:r w:rsidR="006F0F8D" w:rsidRPr="003E75A5">
        <w:rPr>
          <w:rFonts w:ascii="Arial" w:hAnsi="Arial" w:cs="Arial"/>
          <w:sz w:val="24"/>
          <w:szCs w:val="24"/>
        </w:rPr>
        <w:t xml:space="preserve">welfare of </w:t>
      </w:r>
      <w:proofErr w:type="gramStart"/>
      <w:r w:rsidR="006F0F8D" w:rsidRPr="003E75A5">
        <w:rPr>
          <w:rFonts w:ascii="Arial" w:hAnsi="Arial" w:cs="Arial"/>
          <w:sz w:val="24"/>
          <w:szCs w:val="24"/>
        </w:rPr>
        <w:t>others</w:t>
      </w:r>
      <w:proofErr w:type="gramEnd"/>
      <w:r w:rsidR="004F472E" w:rsidRPr="003E75A5">
        <w:rPr>
          <w:rFonts w:ascii="Arial" w:hAnsi="Arial" w:cs="Arial"/>
          <w:sz w:val="24"/>
          <w:szCs w:val="24"/>
        </w:rPr>
        <w:t xml:space="preserve"> </w:t>
      </w:r>
    </w:p>
    <w:p w14:paraId="53B828EE" w14:textId="77777777" w:rsidR="00B474F6" w:rsidRPr="003E75A5" w:rsidRDefault="00B474F6" w:rsidP="003E75A5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5B071CEF" w14:textId="77777777" w:rsidR="004F472E" w:rsidRPr="003E75A5" w:rsidRDefault="006F0F8D" w:rsidP="003E75A5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3E75A5">
        <w:rPr>
          <w:rFonts w:ascii="Arial" w:hAnsi="Arial" w:cs="Arial"/>
          <w:sz w:val="24"/>
          <w:szCs w:val="24"/>
        </w:rPr>
        <w:t>Possession</w:t>
      </w:r>
      <w:r w:rsidR="004F472E" w:rsidRPr="003E75A5">
        <w:rPr>
          <w:rFonts w:ascii="Arial" w:hAnsi="Arial" w:cs="Arial"/>
          <w:sz w:val="24"/>
          <w:szCs w:val="24"/>
        </w:rPr>
        <w:t xml:space="preserve"> or misuse of drugs which constitutes an offence </w:t>
      </w:r>
      <w:r w:rsidR="0047364C">
        <w:rPr>
          <w:rFonts w:ascii="Arial" w:hAnsi="Arial" w:cs="Arial"/>
          <w:sz w:val="24"/>
          <w:szCs w:val="24"/>
        </w:rPr>
        <w:t xml:space="preserve">of </w:t>
      </w:r>
      <w:r w:rsidR="00914439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914439" w:rsidRPr="003E75A5">
        <w:rPr>
          <w:rFonts w:ascii="Arial" w:hAnsi="Arial" w:cs="Arial"/>
          <w:sz w:val="24"/>
          <w:szCs w:val="24"/>
        </w:rPr>
        <w:t>law</w:t>
      </w:r>
      <w:proofErr w:type="gramEnd"/>
    </w:p>
    <w:p w14:paraId="3AEDDAEF" w14:textId="77777777" w:rsidR="00B474F6" w:rsidRDefault="00B474F6" w:rsidP="00914439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jc w:val="both"/>
        <w:rPr>
          <w:rFonts w:ascii="Arial" w:hAnsi="Arial" w:cs="Arial"/>
          <w:sz w:val="24"/>
          <w:szCs w:val="24"/>
        </w:rPr>
      </w:pPr>
    </w:p>
    <w:p w14:paraId="51F4E20F" w14:textId="77777777" w:rsidR="00B474F6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t>Disciplinary Procedure</w:t>
      </w:r>
    </w:p>
    <w:p w14:paraId="3A912E1E" w14:textId="77777777" w:rsidR="00D43D9F" w:rsidRDefault="00D43D9F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Informal Process</w:t>
      </w:r>
    </w:p>
    <w:p w14:paraId="6EA3187A" w14:textId="77777777" w:rsidR="00D43D9F" w:rsidRPr="003E75A5" w:rsidRDefault="00D43D9F" w:rsidP="00D43D9F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C11686">
        <w:rPr>
          <w:rFonts w:ascii="Arial" w:eastAsia="Calibri" w:hAnsi="Arial" w:cs="Arial"/>
          <w:sz w:val="24"/>
          <w:szCs w:val="24"/>
        </w:rPr>
        <w:t>The informal process is a Positive Engagement Agreement (see Appendix</w:t>
      </w:r>
      <w:r w:rsidR="0083466A" w:rsidRPr="00C11686">
        <w:rPr>
          <w:rFonts w:ascii="Arial" w:eastAsia="Calibri" w:hAnsi="Arial" w:cs="Arial"/>
          <w:sz w:val="24"/>
          <w:szCs w:val="24"/>
        </w:rPr>
        <w:t xml:space="preserve"> 1</w:t>
      </w:r>
      <w:r w:rsidRPr="00C11686">
        <w:rPr>
          <w:rFonts w:ascii="Arial" w:eastAsia="Calibri" w:hAnsi="Arial" w:cs="Arial"/>
          <w:sz w:val="24"/>
          <w:szCs w:val="24"/>
        </w:rPr>
        <w:t>) which offers the learners a chance to change or modify their behaviour, in a supportive way, and should last for a maximum period of eight weeks.  Areas for development are negotiated with the learners and are reviewed after a period of two weeks.</w:t>
      </w:r>
    </w:p>
    <w:p w14:paraId="01EEE986" w14:textId="77777777" w:rsidR="00D43D9F" w:rsidRPr="003E75A5" w:rsidRDefault="00D43D9F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Formal Process</w:t>
      </w:r>
    </w:p>
    <w:p w14:paraId="45816E0E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sz w:val="24"/>
          <w:szCs w:val="24"/>
        </w:rPr>
        <w:t xml:space="preserve">The formal process for serious or repeated misconduct </w:t>
      </w:r>
      <w:r w:rsidR="00D43D9F">
        <w:rPr>
          <w:rFonts w:ascii="Arial" w:eastAsia="Calibri" w:hAnsi="Arial" w:cs="Arial"/>
          <w:sz w:val="24"/>
          <w:szCs w:val="24"/>
        </w:rPr>
        <w:t xml:space="preserve">is </w:t>
      </w:r>
      <w:r w:rsidR="00BA7C6E" w:rsidRPr="003E75A5">
        <w:rPr>
          <w:rFonts w:ascii="Arial" w:eastAsia="Calibri" w:hAnsi="Arial" w:cs="Arial"/>
          <w:sz w:val="24"/>
          <w:szCs w:val="24"/>
        </w:rPr>
        <w:t>to be used when informal processes have failed to help improve behaviour</w:t>
      </w:r>
      <w:r w:rsidR="00E10F70">
        <w:rPr>
          <w:rFonts w:ascii="Arial" w:eastAsia="Calibri" w:hAnsi="Arial" w:cs="Arial"/>
          <w:sz w:val="24"/>
          <w:szCs w:val="24"/>
        </w:rPr>
        <w:t xml:space="preserve"> and comprises of a </w:t>
      </w:r>
      <w:r w:rsidR="00A16F7A">
        <w:rPr>
          <w:rFonts w:ascii="Arial" w:eastAsia="Calibri" w:hAnsi="Arial" w:cs="Arial"/>
          <w:sz w:val="24"/>
          <w:szCs w:val="24"/>
        </w:rPr>
        <w:t>4-stage</w:t>
      </w:r>
      <w:r w:rsidR="00E10F70">
        <w:rPr>
          <w:rFonts w:ascii="Arial" w:eastAsia="Calibri" w:hAnsi="Arial" w:cs="Arial"/>
          <w:sz w:val="24"/>
          <w:szCs w:val="24"/>
        </w:rPr>
        <w:t xml:space="preserve"> process</w:t>
      </w:r>
      <w:r w:rsidR="0077290F">
        <w:rPr>
          <w:rFonts w:ascii="Arial" w:eastAsia="Calibri" w:hAnsi="Arial" w:cs="Arial"/>
          <w:sz w:val="24"/>
          <w:szCs w:val="24"/>
        </w:rPr>
        <w:t xml:space="preserve">.  </w:t>
      </w:r>
    </w:p>
    <w:p w14:paraId="1167E7A8" w14:textId="03FB927B" w:rsidR="00B474F6" w:rsidRPr="003E75A5" w:rsidRDefault="001A6733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831A68" wp14:editId="541E0755">
                <wp:simplePos x="0" y="0"/>
                <wp:positionH relativeFrom="column">
                  <wp:posOffset>-309245</wp:posOffset>
                </wp:positionH>
                <wp:positionV relativeFrom="paragraph">
                  <wp:posOffset>114935</wp:posOffset>
                </wp:positionV>
                <wp:extent cx="5887720" cy="68580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9EC0" w14:textId="77777777" w:rsidR="00873287" w:rsidRPr="00A16F7A" w:rsidRDefault="00873287" w:rsidP="00B4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Stage 1 –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erbal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arning</w:t>
                            </w:r>
                          </w:p>
                          <w:p w14:paraId="34600BE2" w14:textId="77777777" w:rsidR="00873287" w:rsidRPr="00B474F6" w:rsidRDefault="00873287" w:rsidP="00B474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Given by a member of staff when conduct is unsatisfactory – this is logged on the Individual Learning Plan.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31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24.35pt;margin-top:9.05pt;width:463.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">
                <v:textbox>
                  <w:txbxContent>
                    <w:p w14:paraId="3D1D9EC0" w14:textId="77777777" w:rsidR="00873287" w:rsidRPr="00A16F7A" w:rsidRDefault="00873287" w:rsidP="00B474F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Stage 1 –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erbal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arning</w:t>
                      </w:r>
                    </w:p>
                    <w:p w14:paraId="34600BE2" w14:textId="77777777" w:rsidR="00873287" w:rsidRPr="00B474F6" w:rsidRDefault="00873287" w:rsidP="00B474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Given by a member of staff when conduct is unsatisfactory – this is logged on the Individual Learning Plan. </w:t>
                      </w:r>
                    </w:p>
                  </w:txbxContent>
                </v:textbox>
              </v:shape>
            </w:pict>
          </mc:Fallback>
        </mc:AlternateContent>
      </w:r>
    </w:p>
    <w:p w14:paraId="5A2ED6F8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51F9D81C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78E49936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sz w:val="24"/>
          <w:szCs w:val="24"/>
        </w:rPr>
        <w:t xml:space="preserve">Where a verbal warning </w:t>
      </w:r>
      <w:r w:rsidR="00A16F7A" w:rsidRPr="003E75A5">
        <w:rPr>
          <w:rFonts w:ascii="Arial" w:eastAsia="Calibri" w:hAnsi="Arial" w:cs="Arial"/>
          <w:sz w:val="24"/>
          <w:szCs w:val="24"/>
        </w:rPr>
        <w:t>is</w:t>
      </w:r>
      <w:r w:rsidRPr="003E75A5">
        <w:rPr>
          <w:rFonts w:ascii="Arial" w:eastAsia="Calibri" w:hAnsi="Arial" w:cs="Arial"/>
          <w:sz w:val="24"/>
          <w:szCs w:val="24"/>
        </w:rPr>
        <w:t xml:space="preserve"> insufficient, or previous warnings have not </w:t>
      </w:r>
      <w:r w:rsidR="001D0BAF" w:rsidRPr="003E75A5">
        <w:rPr>
          <w:rFonts w:ascii="Arial" w:eastAsia="Calibri" w:hAnsi="Arial" w:cs="Arial"/>
          <w:sz w:val="24"/>
          <w:szCs w:val="24"/>
        </w:rPr>
        <w:t>led</w:t>
      </w:r>
      <w:r w:rsidRPr="003E75A5">
        <w:rPr>
          <w:rFonts w:ascii="Arial" w:eastAsia="Calibri" w:hAnsi="Arial" w:cs="Arial"/>
          <w:sz w:val="24"/>
          <w:szCs w:val="24"/>
        </w:rPr>
        <w:t xml:space="preserve"> to the necessary </w:t>
      </w:r>
      <w:proofErr w:type="gramStart"/>
      <w:r w:rsidRPr="003E75A5">
        <w:rPr>
          <w:rFonts w:ascii="Arial" w:eastAsia="Calibri" w:hAnsi="Arial" w:cs="Arial"/>
          <w:sz w:val="24"/>
          <w:szCs w:val="24"/>
        </w:rPr>
        <w:t>improvement</w:t>
      </w:r>
      <w:proofErr w:type="gramEnd"/>
    </w:p>
    <w:p w14:paraId="74D6B429" w14:textId="5267DAA2" w:rsidR="00B474F6" w:rsidRPr="003E75A5" w:rsidRDefault="001A6733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98BF62" wp14:editId="1F0C32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7720" cy="2162810"/>
                <wp:effectExtent l="0" t="0" r="0" b="8890"/>
                <wp:wrapNone/>
                <wp:docPr id="54250908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2A40" w14:textId="77777777" w:rsidR="00873287" w:rsidRPr="00A16F7A" w:rsidRDefault="00873287" w:rsidP="00B4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Stage 2 –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ritten </w:t>
                            </w:r>
                            <w:r w:rsid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arning</w:t>
                            </w:r>
                          </w:p>
                          <w:p w14:paraId="24EAA095" w14:textId="77777777" w:rsidR="00873287" w:rsidRPr="00B474F6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Formal disciplinary meeting will be held within 7 </w:t>
                            </w:r>
                            <w:proofErr w:type="gramStart"/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days</w:t>
                            </w:r>
                            <w:proofErr w:type="gramEnd"/>
                          </w:p>
                          <w:p w14:paraId="581F4AF8" w14:textId="77777777" w:rsidR="00873287" w:rsidRPr="00B474F6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meeting will be made up of senior member</w:t>
                            </w:r>
                            <w:r w:rsidR="001D0B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staff, and another member of staff who has not been involved.</w:t>
                            </w:r>
                          </w:p>
                          <w:p w14:paraId="438BF9F0" w14:textId="77777777" w:rsidR="00873287" w:rsidRPr="00B474F6" w:rsidRDefault="00BA7C6E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learner can have someone with them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support (a parent or friend)</w:t>
                            </w:r>
                            <w:r w:rsidR="006E7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in the case of Study Programme </w:t>
                            </w:r>
                            <w:r w:rsidR="001D0B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learner’s</w:t>
                            </w:r>
                            <w:r w:rsidR="006E7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parent/carer must be present)</w:t>
                            </w:r>
                          </w:p>
                          <w:p w14:paraId="6C0050F7" w14:textId="77777777" w:rsidR="00873287" w:rsidRPr="00B474F6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issue will be fully </w:t>
                            </w:r>
                            <w:proofErr w:type="gramStart"/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discussed</w:t>
                            </w:r>
                            <w:proofErr w:type="gramEnd"/>
                          </w:p>
                          <w:p w14:paraId="632EF955" w14:textId="77777777" w:rsidR="00873287" w:rsidRPr="00B474F6" w:rsidRDefault="00BA7C6E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Learner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informed of </w:t>
                            </w:r>
                            <w:r w:rsidR="001D0B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outcome </w:t>
                            </w:r>
                            <w:r w:rsidR="003E75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writing </w:t>
                            </w:r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within 7 working </w:t>
                            </w:r>
                            <w:proofErr w:type="gramStart"/>
                            <w:r w:rsidR="00873287"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days</w:t>
                            </w:r>
                            <w:proofErr w:type="gramEnd"/>
                          </w:p>
                          <w:p w14:paraId="1C201769" w14:textId="77777777" w:rsidR="00873287" w:rsidRPr="002F7360" w:rsidRDefault="00873287" w:rsidP="00B474F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BA7C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 warning will be logged on the Learner </w:t>
                            </w: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file for a stated period</w:t>
                            </w:r>
                            <w:r w:rsidR="00BA7C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A7C6E" w:rsidRPr="002F73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will contain deadlines for improvement</w:t>
                            </w:r>
                            <w:r w:rsidR="006E7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an agreed support plan to be </w:t>
                            </w:r>
                            <w:proofErr w:type="gramStart"/>
                            <w:r w:rsidR="006E7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produced</w:t>
                            </w:r>
                            <w:proofErr w:type="gramEnd"/>
                          </w:p>
                          <w:p w14:paraId="162ECF58" w14:textId="77777777" w:rsidR="00873287" w:rsidRDefault="00873287" w:rsidP="00B47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BF62" id="_x0000_s1027" type="#_x0000_t202" alt="&quot;&quot;" style="position:absolute;left:0;text-align:left;margin-left:0;margin-top:0;width:463.6pt;height:170.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">
                <v:textbox>
                  <w:txbxContent>
                    <w:p w14:paraId="271D2A40" w14:textId="77777777" w:rsidR="00873287" w:rsidRPr="00A16F7A" w:rsidRDefault="00873287" w:rsidP="00B474F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Stage 2 –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ritten </w:t>
                      </w:r>
                      <w:r w:rsid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arning</w:t>
                      </w:r>
                    </w:p>
                    <w:p w14:paraId="24EAA095" w14:textId="77777777" w:rsidR="00873287" w:rsidRPr="00B474F6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Formal disciplinary meeting will be held within 7 </w:t>
                      </w:r>
                      <w:proofErr w:type="gramStart"/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days</w:t>
                      </w:r>
                      <w:proofErr w:type="gramEnd"/>
                    </w:p>
                    <w:p w14:paraId="581F4AF8" w14:textId="77777777" w:rsidR="00873287" w:rsidRPr="00B474F6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The meeting will be made up of senior member</w:t>
                      </w:r>
                      <w:r w:rsidR="001D0BAF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staff, and another member of staff who has not been involved.</w:t>
                      </w:r>
                    </w:p>
                    <w:p w14:paraId="438BF9F0" w14:textId="77777777" w:rsidR="00873287" w:rsidRPr="00B474F6" w:rsidRDefault="00BA7C6E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learner can have someone with them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support (a parent or friend)</w:t>
                      </w:r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in the case of Study Programme </w:t>
                      </w:r>
                      <w:r w:rsidR="001D0BAF">
                        <w:rPr>
                          <w:rFonts w:ascii="Arial" w:hAnsi="Arial" w:cs="Arial"/>
                          <w:sz w:val="24"/>
                          <w:szCs w:val="24"/>
                        </w:rPr>
                        <w:t>a learner’s</w:t>
                      </w:r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parent/carer must be present)</w:t>
                      </w:r>
                    </w:p>
                    <w:p w14:paraId="6C0050F7" w14:textId="77777777" w:rsidR="00873287" w:rsidRPr="00B474F6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issue will be fully </w:t>
                      </w:r>
                      <w:proofErr w:type="gramStart"/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discussed</w:t>
                      </w:r>
                      <w:proofErr w:type="gramEnd"/>
                    </w:p>
                    <w:p w14:paraId="632EF955" w14:textId="77777777" w:rsidR="00873287" w:rsidRPr="00B474F6" w:rsidRDefault="00BA7C6E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Learner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informed of </w:t>
                      </w:r>
                      <w:r w:rsidR="001D0B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outcome </w:t>
                      </w:r>
                      <w:r w:rsidR="003E75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writing </w:t>
                      </w:r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within 7 working </w:t>
                      </w:r>
                      <w:proofErr w:type="gramStart"/>
                      <w:r w:rsidR="00873287"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days</w:t>
                      </w:r>
                      <w:proofErr w:type="gramEnd"/>
                    </w:p>
                    <w:p w14:paraId="1C201769" w14:textId="77777777" w:rsidR="00873287" w:rsidRPr="002F7360" w:rsidRDefault="00873287" w:rsidP="00B474F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BA7C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 warning will be logged on the Learner </w:t>
                      </w: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>file for a stated period</w:t>
                      </w:r>
                      <w:r w:rsidR="00BA7C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BA7C6E" w:rsidRPr="002F7360">
                        <w:rPr>
                          <w:rFonts w:ascii="Arial" w:hAnsi="Arial" w:cs="Arial"/>
                          <w:sz w:val="24"/>
                          <w:szCs w:val="24"/>
                        </w:rPr>
                        <w:t>and will contain deadlines for improvement</w:t>
                      </w:r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an agreed support plan to be </w:t>
                      </w:r>
                      <w:proofErr w:type="gramStart"/>
                      <w:r w:rsidR="006E79D6">
                        <w:rPr>
                          <w:rFonts w:ascii="Arial" w:hAnsi="Arial" w:cs="Arial"/>
                          <w:sz w:val="24"/>
                          <w:szCs w:val="24"/>
                        </w:rPr>
                        <w:t>produced</w:t>
                      </w:r>
                      <w:proofErr w:type="gramEnd"/>
                    </w:p>
                    <w:p w14:paraId="162ECF58" w14:textId="77777777" w:rsidR="00873287" w:rsidRDefault="00873287" w:rsidP="00B474F6"/>
                  </w:txbxContent>
                </v:textbox>
              </v:shape>
            </w:pict>
          </mc:Fallback>
        </mc:AlternateContent>
      </w:r>
    </w:p>
    <w:p w14:paraId="6BCA795C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519EB0FD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4FF8A969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1187F046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271959B7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1293825F" w14:textId="77777777" w:rsidR="00BA7C6E" w:rsidRPr="003E75A5" w:rsidRDefault="00BA7C6E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3FFD3587" w14:textId="77777777" w:rsidR="006E79D6" w:rsidRDefault="006E79D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6FFB4CAA" w14:textId="6D89CF11" w:rsidR="00B474F6" w:rsidRPr="003E75A5" w:rsidRDefault="001A6733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2BD89" wp14:editId="3200044A">
                <wp:simplePos x="0" y="0"/>
                <wp:positionH relativeFrom="column">
                  <wp:posOffset>-298450</wp:posOffset>
                </wp:positionH>
                <wp:positionV relativeFrom="paragraph">
                  <wp:posOffset>324485</wp:posOffset>
                </wp:positionV>
                <wp:extent cx="5892165" cy="809625"/>
                <wp:effectExtent l="0" t="0" r="0" b="9525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15D4" w14:textId="77777777" w:rsidR="00873287" w:rsidRPr="00A16F7A" w:rsidRDefault="00873287" w:rsidP="00B4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Stage 3 – Final Written Warning</w:t>
                            </w:r>
                          </w:p>
                          <w:p w14:paraId="1838257C" w14:textId="77777777" w:rsidR="00873287" w:rsidRPr="001A6733" w:rsidRDefault="00873287" w:rsidP="00B474F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is kept on file until the end of the course, and any repeat </w:t>
                            </w:r>
                            <w:r w:rsidR="00BA7C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behaviour could result in the learner</w:t>
                            </w:r>
                            <w:r w:rsidRPr="00B474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being asked to leave the course</w:t>
                            </w:r>
                            <w:r w:rsidR="00C55B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5B34" w:rsidRPr="001A67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and could hinder progress to another course or study programme within </w:t>
                            </w:r>
                            <w:proofErr w:type="gramStart"/>
                            <w:r w:rsidR="00C55B34" w:rsidRPr="001A673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LLS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BD89" id="_x0000_s1028" type="#_x0000_t202" alt="&quot;&quot;" style="position:absolute;left:0;text-align:left;margin-left:-23.5pt;margin-top:25.55pt;width:463.9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">
                <v:textbox>
                  <w:txbxContent>
                    <w:p w14:paraId="371E15D4" w14:textId="77777777" w:rsidR="00873287" w:rsidRPr="00A16F7A" w:rsidRDefault="00873287" w:rsidP="00B474F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Stage 3 – Final Written Warning</w:t>
                      </w:r>
                    </w:p>
                    <w:p w14:paraId="1838257C" w14:textId="77777777" w:rsidR="00873287" w:rsidRPr="001A6733" w:rsidRDefault="00873287" w:rsidP="00B474F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is kept on file until the end of the course, and any repeat </w:t>
                      </w:r>
                      <w:r w:rsidR="00BA7C6E">
                        <w:rPr>
                          <w:rFonts w:ascii="Arial" w:hAnsi="Arial" w:cs="Arial"/>
                          <w:sz w:val="24"/>
                          <w:szCs w:val="24"/>
                        </w:rPr>
                        <w:t>of behaviour could result in the learner</w:t>
                      </w:r>
                      <w:r w:rsidRPr="00B474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being asked to leave the course</w:t>
                      </w:r>
                      <w:r w:rsidR="00C55B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55B34" w:rsidRPr="001A67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and could hinder progress to another course or study programme within </w:t>
                      </w:r>
                      <w:proofErr w:type="gramStart"/>
                      <w:r w:rsidR="00C55B34" w:rsidRPr="001A673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LLS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74F6" w:rsidRPr="003E75A5">
        <w:rPr>
          <w:rFonts w:ascii="Arial" w:eastAsia="Calibri" w:hAnsi="Arial" w:cs="Arial"/>
          <w:sz w:val="24"/>
          <w:szCs w:val="24"/>
        </w:rPr>
        <w:t>Should the behaviour continue, or should the misdemeanour</w:t>
      </w:r>
      <w:r w:rsidR="00BA7C6E" w:rsidRPr="003E75A5">
        <w:rPr>
          <w:rFonts w:ascii="Arial" w:eastAsia="Calibri" w:hAnsi="Arial" w:cs="Arial"/>
          <w:sz w:val="24"/>
          <w:szCs w:val="24"/>
        </w:rPr>
        <w:t xml:space="preserve"> be</w:t>
      </w:r>
      <w:r w:rsidR="00B474F6" w:rsidRPr="003E75A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B474F6" w:rsidRPr="003E75A5">
        <w:rPr>
          <w:rFonts w:ascii="Arial" w:eastAsia="Calibri" w:hAnsi="Arial" w:cs="Arial"/>
          <w:sz w:val="24"/>
          <w:szCs w:val="24"/>
        </w:rPr>
        <w:t>serious</w:t>
      </w:r>
      <w:proofErr w:type="gramEnd"/>
    </w:p>
    <w:p w14:paraId="16B900AF" w14:textId="77777777" w:rsidR="00B474F6" w:rsidRPr="003E75A5" w:rsidRDefault="00B474F6" w:rsidP="003E75A5">
      <w:pPr>
        <w:overflowPunct/>
        <w:autoSpaceDE/>
        <w:autoSpaceDN/>
        <w:adjustRightInd/>
        <w:spacing w:after="200"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14:paraId="525BF4D7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2CCCCFF2" w14:textId="77777777" w:rsidR="00B474F6" w:rsidRPr="003E75A5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485249B6" w14:textId="3EC547AD" w:rsidR="00B474F6" w:rsidRPr="003E75A5" w:rsidRDefault="001A6733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E0DAF" wp14:editId="45B159A2">
                <wp:simplePos x="0" y="0"/>
                <wp:positionH relativeFrom="column">
                  <wp:posOffset>-323850</wp:posOffset>
                </wp:positionH>
                <wp:positionV relativeFrom="paragraph">
                  <wp:posOffset>247650</wp:posOffset>
                </wp:positionV>
                <wp:extent cx="5953125" cy="927100"/>
                <wp:effectExtent l="9525" t="8255" r="9525" b="7620"/>
                <wp:wrapNone/>
                <wp:docPr id="6131127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C550" w14:textId="77777777" w:rsidR="00A16F7A" w:rsidRPr="00A16F7A" w:rsidRDefault="00873287" w:rsidP="00A16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Stage 4 </w:t>
                            </w:r>
                            <w:r w:rsidR="00A16F7A"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A16F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Dismissal </w:t>
                            </w:r>
                          </w:p>
                          <w:p w14:paraId="1DBC4B82" w14:textId="77777777" w:rsidR="00873287" w:rsidRPr="00A16F7A" w:rsidRDefault="00A16F7A" w:rsidP="00A16F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6F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873287" w:rsidRPr="00A16F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his will only be adopted in serious cases of misconduct, or when one or more of the above measures have been applied and have proved to be ineffective after a reasonable </w:t>
                            </w:r>
                            <w:proofErr w:type="gramStart"/>
                            <w:r w:rsidR="00873287" w:rsidRPr="00A16F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period of time</w:t>
                            </w:r>
                            <w:proofErr w:type="gramEnd"/>
                            <w:r w:rsidR="00873287" w:rsidRPr="00A16F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5BA96B9A" w14:textId="77777777" w:rsidR="00873287" w:rsidRDefault="008732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E0DAF" id="_x0000_s1029" type="#_x0000_t202" alt="&quot;&quot;" style="position:absolute;margin-left:-25.5pt;margin-top:19.5pt;width:468.75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">
                <v:textbox>
                  <w:txbxContent>
                    <w:p w14:paraId="2BB6C550" w14:textId="77777777" w:rsidR="00A16F7A" w:rsidRPr="00A16F7A" w:rsidRDefault="00873287" w:rsidP="00A16F7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Stage 4 </w:t>
                      </w:r>
                      <w:r w:rsidR="00A16F7A"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A16F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Dismissal </w:t>
                      </w:r>
                    </w:p>
                    <w:p w14:paraId="1DBC4B82" w14:textId="77777777" w:rsidR="00873287" w:rsidRPr="00A16F7A" w:rsidRDefault="00A16F7A" w:rsidP="00A16F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873287"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his will only be adopted in serious cases of misconduct, or when one or more of the above measures have been applied and have proved to be ineffective after a reasonable </w:t>
                      </w:r>
                      <w:proofErr w:type="gramStart"/>
                      <w:r w:rsidR="00873287"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>period of time</w:t>
                      </w:r>
                      <w:proofErr w:type="gramEnd"/>
                      <w:r w:rsidR="00873287" w:rsidRPr="00A16F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5BA96B9A" w14:textId="77777777" w:rsidR="00873287" w:rsidRDefault="00873287"/>
                  </w:txbxContent>
                </v:textbox>
              </v:shape>
            </w:pict>
          </mc:Fallback>
        </mc:AlternateContent>
      </w:r>
    </w:p>
    <w:p w14:paraId="17E299F2" w14:textId="77777777" w:rsidR="00873287" w:rsidRPr="003E75A5" w:rsidRDefault="00873287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6B388FAF" w14:textId="77777777" w:rsidR="00873287" w:rsidRPr="003E75A5" w:rsidRDefault="00873287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73ED244F" w14:textId="77777777" w:rsidR="00873287" w:rsidRPr="003E75A5" w:rsidRDefault="00873287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</w:p>
    <w:p w14:paraId="6B96CEBA" w14:textId="77777777" w:rsidR="00A16F7A" w:rsidRDefault="00A16F7A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1385A24B" w14:textId="77777777" w:rsidR="00A16F7A" w:rsidRDefault="00A16F7A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08AFE04E" w14:textId="77777777" w:rsidR="00A16F7A" w:rsidRDefault="00A16F7A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5E3CC7A2" w14:textId="77777777" w:rsidR="00A16F7A" w:rsidRDefault="00A16F7A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5CC36DA3" w14:textId="77777777" w:rsidR="00012DDC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lastRenderedPageBreak/>
        <w:t xml:space="preserve">Exclusion and </w:t>
      </w:r>
      <w:r w:rsidR="00A16F7A">
        <w:rPr>
          <w:rFonts w:ascii="Arial" w:eastAsia="Calibri" w:hAnsi="Arial" w:cs="Arial"/>
          <w:b/>
          <w:sz w:val="24"/>
          <w:szCs w:val="24"/>
        </w:rPr>
        <w:t>S</w:t>
      </w:r>
      <w:r w:rsidRPr="003E75A5">
        <w:rPr>
          <w:rFonts w:ascii="Arial" w:eastAsia="Calibri" w:hAnsi="Arial" w:cs="Arial"/>
          <w:b/>
          <w:sz w:val="24"/>
          <w:szCs w:val="24"/>
        </w:rPr>
        <w:t>uspension</w:t>
      </w:r>
    </w:p>
    <w:p w14:paraId="5051F39C" w14:textId="77777777" w:rsidR="00B474F6" w:rsidRPr="003E75A5" w:rsidRDefault="00012DDC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</w:t>
      </w:r>
      <w:r w:rsidR="00B474F6" w:rsidRPr="003E75A5">
        <w:rPr>
          <w:rFonts w:ascii="Arial" w:eastAsia="Calibri" w:hAnsi="Arial" w:cs="Arial"/>
          <w:sz w:val="24"/>
          <w:szCs w:val="24"/>
        </w:rPr>
        <w:t xml:space="preserve">or serious misconduct, or where a cooling off period is required, learners may be </w:t>
      </w:r>
      <w:r w:rsidR="00A16F7A" w:rsidRPr="003E75A5">
        <w:rPr>
          <w:rFonts w:ascii="Arial" w:eastAsia="Calibri" w:hAnsi="Arial" w:cs="Arial"/>
          <w:sz w:val="24"/>
          <w:szCs w:val="24"/>
        </w:rPr>
        <w:t>suspended</w:t>
      </w:r>
      <w:r w:rsidR="00B474F6" w:rsidRPr="003E75A5">
        <w:rPr>
          <w:rFonts w:ascii="Arial" w:eastAsia="Calibri" w:hAnsi="Arial" w:cs="Arial"/>
          <w:sz w:val="24"/>
          <w:szCs w:val="24"/>
        </w:rPr>
        <w:t xml:space="preserve"> from training.</w:t>
      </w:r>
    </w:p>
    <w:p w14:paraId="72FB8900" w14:textId="77777777" w:rsidR="00012DDC" w:rsidRDefault="00B474F6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t>Gross Misconduct</w:t>
      </w:r>
      <w:r w:rsidRPr="003E75A5">
        <w:rPr>
          <w:rFonts w:ascii="Arial" w:eastAsia="Calibri" w:hAnsi="Arial" w:cs="Arial"/>
          <w:sz w:val="24"/>
          <w:szCs w:val="24"/>
        </w:rPr>
        <w:t xml:space="preserve"> </w:t>
      </w:r>
    </w:p>
    <w:p w14:paraId="36C3C354" w14:textId="77777777" w:rsidR="00B474F6" w:rsidRPr="003E75A5" w:rsidRDefault="00012DDC" w:rsidP="003E75A5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="00B474F6" w:rsidRPr="003E75A5">
        <w:rPr>
          <w:rFonts w:ascii="Arial" w:eastAsia="Calibri" w:hAnsi="Arial" w:cs="Arial"/>
          <w:sz w:val="24"/>
          <w:szCs w:val="24"/>
        </w:rPr>
        <w:t>his will lead to instant dismissal and listed below are an example of areas which may apply (these are not exhaustive)</w:t>
      </w:r>
    </w:p>
    <w:p w14:paraId="0F2950F3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Theft from </w:t>
      </w:r>
      <w:r w:rsidR="00012DDC" w:rsidRPr="00A16F7A">
        <w:rPr>
          <w:rFonts w:ascii="Arial" w:hAnsi="Arial" w:cs="Arial"/>
          <w:sz w:val="24"/>
          <w:szCs w:val="24"/>
        </w:rPr>
        <w:t>a</w:t>
      </w:r>
      <w:r w:rsidRPr="00A16F7A">
        <w:rPr>
          <w:rFonts w:ascii="Arial" w:hAnsi="Arial" w:cs="Arial"/>
          <w:sz w:val="24"/>
          <w:szCs w:val="24"/>
        </w:rPr>
        <w:t xml:space="preserve"> training centre</w:t>
      </w:r>
      <w:r w:rsidR="00012DDC" w:rsidRPr="00A16F7A">
        <w:rPr>
          <w:rFonts w:ascii="Arial" w:hAnsi="Arial" w:cs="Arial"/>
          <w:sz w:val="24"/>
          <w:szCs w:val="24"/>
        </w:rPr>
        <w:t xml:space="preserve"> or centre of delivery</w:t>
      </w:r>
      <w:r w:rsidRPr="00A16F7A">
        <w:rPr>
          <w:rFonts w:ascii="Arial" w:hAnsi="Arial" w:cs="Arial"/>
          <w:sz w:val="24"/>
          <w:szCs w:val="24"/>
        </w:rPr>
        <w:t>, member of staff or other learners</w:t>
      </w:r>
    </w:p>
    <w:p w14:paraId="3F132F2D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Unauthorised release of confidential information</w:t>
      </w:r>
    </w:p>
    <w:p w14:paraId="5E05B454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Serious acts of negligence</w:t>
      </w:r>
    </w:p>
    <w:p w14:paraId="1BE3D256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Physical assault on members of staff, other </w:t>
      </w:r>
      <w:proofErr w:type="gramStart"/>
      <w:r w:rsidRPr="00A16F7A">
        <w:rPr>
          <w:rFonts w:ascii="Arial" w:hAnsi="Arial" w:cs="Arial"/>
          <w:sz w:val="24"/>
          <w:szCs w:val="24"/>
        </w:rPr>
        <w:t>learners</w:t>
      </w:r>
      <w:proofErr w:type="gramEnd"/>
      <w:r w:rsidRPr="00A16F7A">
        <w:rPr>
          <w:rFonts w:ascii="Arial" w:hAnsi="Arial" w:cs="Arial"/>
          <w:sz w:val="24"/>
          <w:szCs w:val="24"/>
        </w:rPr>
        <w:t xml:space="preserve"> or visitors</w:t>
      </w:r>
    </w:p>
    <w:p w14:paraId="0E08DC3A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>Bringing drugs on</w:t>
      </w:r>
      <w:r w:rsidR="00012DDC" w:rsidRPr="00A16F7A">
        <w:rPr>
          <w:rFonts w:ascii="Arial" w:hAnsi="Arial" w:cs="Arial"/>
          <w:sz w:val="24"/>
          <w:szCs w:val="24"/>
        </w:rPr>
        <w:t>to</w:t>
      </w:r>
      <w:r w:rsidRPr="00A16F7A">
        <w:rPr>
          <w:rFonts w:ascii="Arial" w:hAnsi="Arial" w:cs="Arial"/>
          <w:sz w:val="24"/>
          <w:szCs w:val="24"/>
        </w:rPr>
        <w:t xml:space="preserve"> </w:t>
      </w:r>
      <w:r w:rsidR="00012DDC" w:rsidRPr="00A16F7A">
        <w:rPr>
          <w:rFonts w:ascii="Arial" w:hAnsi="Arial" w:cs="Arial"/>
          <w:sz w:val="24"/>
          <w:szCs w:val="24"/>
        </w:rPr>
        <w:t>sites of delivery</w:t>
      </w:r>
      <w:r w:rsidRPr="00A16F7A">
        <w:rPr>
          <w:rFonts w:ascii="Arial" w:hAnsi="Arial" w:cs="Arial"/>
          <w:sz w:val="24"/>
          <w:szCs w:val="24"/>
        </w:rPr>
        <w:t xml:space="preserve"> for own use or others</w:t>
      </w:r>
    </w:p>
    <w:p w14:paraId="04F54C47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Breach of </w:t>
      </w:r>
      <w:r w:rsidR="00012DDC" w:rsidRPr="00A16F7A">
        <w:rPr>
          <w:rFonts w:ascii="Arial" w:hAnsi="Arial" w:cs="Arial"/>
          <w:sz w:val="24"/>
          <w:szCs w:val="24"/>
        </w:rPr>
        <w:t>Equality and Diversity</w:t>
      </w:r>
      <w:r w:rsidRPr="00A16F7A">
        <w:rPr>
          <w:rFonts w:ascii="Arial" w:hAnsi="Arial" w:cs="Arial"/>
          <w:sz w:val="24"/>
          <w:szCs w:val="24"/>
        </w:rPr>
        <w:t xml:space="preserve"> policy</w:t>
      </w:r>
    </w:p>
    <w:p w14:paraId="517C03E7" w14:textId="77777777" w:rsidR="00B474F6" w:rsidRPr="00A16F7A" w:rsidRDefault="00B474F6" w:rsidP="00A16F7A">
      <w:pPr>
        <w:numPr>
          <w:ilvl w:val="0"/>
          <w:numId w:val="19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A16F7A">
        <w:rPr>
          <w:rFonts w:ascii="Arial" w:hAnsi="Arial" w:cs="Arial"/>
          <w:sz w:val="24"/>
          <w:szCs w:val="24"/>
        </w:rPr>
        <w:t xml:space="preserve">Breach of </w:t>
      </w:r>
      <w:r w:rsidR="00012DDC" w:rsidRPr="00A16F7A">
        <w:rPr>
          <w:rFonts w:ascii="Arial" w:hAnsi="Arial" w:cs="Arial"/>
          <w:sz w:val="24"/>
          <w:szCs w:val="24"/>
        </w:rPr>
        <w:t>SCC H</w:t>
      </w:r>
      <w:r w:rsidRPr="00A16F7A">
        <w:rPr>
          <w:rFonts w:ascii="Arial" w:hAnsi="Arial" w:cs="Arial"/>
          <w:sz w:val="24"/>
          <w:szCs w:val="24"/>
        </w:rPr>
        <w:t>ealth</w:t>
      </w:r>
      <w:r w:rsidR="00012DDC" w:rsidRPr="00A16F7A">
        <w:rPr>
          <w:rFonts w:ascii="Arial" w:hAnsi="Arial" w:cs="Arial"/>
          <w:sz w:val="24"/>
          <w:szCs w:val="24"/>
        </w:rPr>
        <w:t>, S</w:t>
      </w:r>
      <w:r w:rsidRPr="00A16F7A">
        <w:rPr>
          <w:rFonts w:ascii="Arial" w:hAnsi="Arial" w:cs="Arial"/>
          <w:sz w:val="24"/>
          <w:szCs w:val="24"/>
        </w:rPr>
        <w:t>afety</w:t>
      </w:r>
      <w:r w:rsidR="00012DDC" w:rsidRPr="00A16F7A">
        <w:rPr>
          <w:rFonts w:ascii="Arial" w:hAnsi="Arial" w:cs="Arial"/>
          <w:sz w:val="24"/>
          <w:szCs w:val="24"/>
        </w:rPr>
        <w:t xml:space="preserve"> and Wellbeing</w:t>
      </w:r>
      <w:r w:rsidRPr="00A16F7A">
        <w:rPr>
          <w:rFonts w:ascii="Arial" w:hAnsi="Arial" w:cs="Arial"/>
          <w:sz w:val="24"/>
          <w:szCs w:val="24"/>
        </w:rPr>
        <w:t xml:space="preserve"> policy</w:t>
      </w:r>
    </w:p>
    <w:p w14:paraId="1DAE9308" w14:textId="77777777" w:rsidR="00873287" w:rsidRPr="003E75A5" w:rsidRDefault="00873287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sz w:val="24"/>
          <w:szCs w:val="24"/>
        </w:rPr>
      </w:pPr>
    </w:p>
    <w:p w14:paraId="4D4B52C7" w14:textId="77777777" w:rsidR="00012DDC" w:rsidRDefault="00873287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3E75A5">
        <w:rPr>
          <w:rFonts w:ascii="Arial" w:eastAsia="Calibri" w:hAnsi="Arial" w:cs="Arial"/>
          <w:b/>
          <w:sz w:val="24"/>
          <w:szCs w:val="24"/>
        </w:rPr>
        <w:t>Right of Appeal</w:t>
      </w:r>
    </w:p>
    <w:p w14:paraId="5DB370F6" w14:textId="77777777" w:rsidR="00012DDC" w:rsidRDefault="00012DDC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480170F2" w14:textId="77777777" w:rsidR="00873287" w:rsidRPr="003E75A5" w:rsidRDefault="00BA7C6E" w:rsidP="003E75A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eastAsia="Calibri" w:hAnsi="Arial" w:cs="Arial"/>
          <w:sz w:val="24"/>
          <w:szCs w:val="24"/>
        </w:rPr>
      </w:pPr>
      <w:r w:rsidRPr="003E75A5">
        <w:rPr>
          <w:rFonts w:ascii="Arial" w:eastAsia="Calibri" w:hAnsi="Arial" w:cs="Arial"/>
          <w:sz w:val="24"/>
          <w:szCs w:val="24"/>
        </w:rPr>
        <w:t xml:space="preserve">All learners have the right to appeal against any formal </w:t>
      </w:r>
      <w:r w:rsidR="00A16F7A" w:rsidRPr="003E75A5">
        <w:rPr>
          <w:rFonts w:ascii="Arial" w:eastAsia="Calibri" w:hAnsi="Arial" w:cs="Arial"/>
          <w:sz w:val="24"/>
          <w:szCs w:val="24"/>
        </w:rPr>
        <w:t>warning</w:t>
      </w:r>
      <w:r w:rsidR="00A16F7A">
        <w:rPr>
          <w:rFonts w:ascii="Arial" w:eastAsia="Calibri" w:hAnsi="Arial" w:cs="Arial"/>
          <w:sz w:val="24"/>
          <w:szCs w:val="24"/>
        </w:rPr>
        <w:t xml:space="preserve">. </w:t>
      </w:r>
      <w:r w:rsidR="00A16F7A" w:rsidRPr="003E75A5">
        <w:rPr>
          <w:rFonts w:ascii="Arial" w:eastAsia="Calibri" w:hAnsi="Arial" w:cs="Arial"/>
          <w:sz w:val="24"/>
          <w:szCs w:val="24"/>
        </w:rPr>
        <w:t>This</w:t>
      </w:r>
      <w:r w:rsidRPr="003E75A5">
        <w:rPr>
          <w:rFonts w:ascii="Arial" w:eastAsia="Calibri" w:hAnsi="Arial" w:cs="Arial"/>
          <w:sz w:val="24"/>
          <w:szCs w:val="24"/>
        </w:rPr>
        <w:t xml:space="preserve"> must be made in writing within 5 days of receiving </w:t>
      </w:r>
      <w:r w:rsidR="00A16F7A">
        <w:rPr>
          <w:rFonts w:ascii="Arial" w:eastAsia="Calibri" w:hAnsi="Arial" w:cs="Arial"/>
          <w:sz w:val="24"/>
          <w:szCs w:val="24"/>
        </w:rPr>
        <w:t>a</w:t>
      </w:r>
      <w:r w:rsidR="00A16F7A" w:rsidRPr="003E75A5">
        <w:rPr>
          <w:rFonts w:ascii="Arial" w:eastAsia="Calibri" w:hAnsi="Arial" w:cs="Arial"/>
          <w:sz w:val="24"/>
          <w:szCs w:val="24"/>
        </w:rPr>
        <w:t xml:space="preserve"> recorded</w:t>
      </w:r>
      <w:r w:rsidRPr="003E75A5">
        <w:rPr>
          <w:rFonts w:ascii="Arial" w:eastAsia="Calibri" w:hAnsi="Arial" w:cs="Arial"/>
          <w:sz w:val="24"/>
          <w:szCs w:val="24"/>
        </w:rPr>
        <w:t xml:space="preserve"> warning.</w:t>
      </w:r>
    </w:p>
    <w:p w14:paraId="7A56DD1C" w14:textId="77777777" w:rsidR="00B474F6" w:rsidRDefault="00B474F6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16D7C45" w14:textId="77777777" w:rsidR="00E826FE" w:rsidRPr="00BF2808" w:rsidRDefault="00E826FE" w:rsidP="00E826FE">
      <w:pPr>
        <w:rPr>
          <w:b/>
          <w:sz w:val="22"/>
          <w:szCs w:val="22"/>
        </w:rPr>
      </w:pPr>
      <w:r w:rsidRPr="00C359BF">
        <w:rPr>
          <w:rFonts w:ascii="Arial" w:eastAsia="Calibri" w:hAnsi="Arial" w:cs="Arial"/>
          <w:b/>
          <w:sz w:val="24"/>
          <w:szCs w:val="24"/>
        </w:rPr>
        <w:t xml:space="preserve">Forms / </w:t>
      </w:r>
      <w:r w:rsidR="00A16F7A">
        <w:rPr>
          <w:rFonts w:ascii="Arial" w:eastAsia="Calibri" w:hAnsi="Arial" w:cs="Arial"/>
          <w:b/>
          <w:sz w:val="24"/>
          <w:szCs w:val="24"/>
        </w:rPr>
        <w:t>r</w:t>
      </w:r>
      <w:r w:rsidRPr="00C359BF">
        <w:rPr>
          <w:rFonts w:ascii="Arial" w:eastAsia="Calibri" w:hAnsi="Arial" w:cs="Arial"/>
          <w:b/>
          <w:sz w:val="24"/>
          <w:szCs w:val="24"/>
        </w:rPr>
        <w:t xml:space="preserve">esources associated with this staff </w:t>
      </w:r>
      <w:proofErr w:type="gramStart"/>
      <w:r w:rsidRPr="00C359BF">
        <w:rPr>
          <w:rFonts w:ascii="Arial" w:eastAsia="Calibri" w:hAnsi="Arial" w:cs="Arial"/>
          <w:b/>
          <w:sz w:val="24"/>
          <w:szCs w:val="24"/>
        </w:rPr>
        <w:t>guidance</w:t>
      </w:r>
      <w:proofErr w:type="gramEnd"/>
    </w:p>
    <w:p w14:paraId="10456213" w14:textId="77777777" w:rsidR="00E826FE" w:rsidRPr="003E75A5" w:rsidRDefault="00E826FE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50D021E2" w14:textId="77777777" w:rsidR="009E04D1" w:rsidRPr="003E75A5" w:rsidRDefault="00E826FE" w:rsidP="009E04D1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Engagement Agreement Form</w:t>
      </w:r>
    </w:p>
    <w:p w14:paraId="5BB0B0AB" w14:textId="77777777" w:rsidR="00B474F6" w:rsidRPr="003E75A5" w:rsidRDefault="009E04D1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Engagement Flow Chart</w:t>
      </w:r>
    </w:p>
    <w:p w14:paraId="24767A99" w14:textId="77777777" w:rsidR="004F472E" w:rsidRPr="003E75A5" w:rsidRDefault="004F472E" w:rsidP="003E75A5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049F753" w14:textId="77777777" w:rsidR="00B474F6" w:rsidRDefault="00B474F6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0A230BF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9350A7E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2E06E53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6F524DE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59433C3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19294E2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F668229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A9C337D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5701F06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7962F022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3A34914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A376082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97DFF58" w14:textId="77777777" w:rsidR="0083466A" w:rsidRDefault="0083466A" w:rsidP="003E75A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</w:rPr>
        <w:sectPr w:rsidR="0083466A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1B99B93" w14:textId="77777777" w:rsidR="00827CED" w:rsidRPr="00DB74A4" w:rsidRDefault="003E1374" w:rsidP="003E1374">
      <w:pPr>
        <w:rPr>
          <w:rFonts w:ascii="Arial" w:hAnsi="Arial" w:cs="Arial"/>
          <w:b/>
          <w:bCs/>
          <w:sz w:val="26"/>
          <w:szCs w:val="26"/>
        </w:rPr>
      </w:pPr>
      <w:r w:rsidRPr="00827CED">
        <w:rPr>
          <w:rFonts w:ascii="Arial" w:hAnsi="Arial" w:cs="Arial"/>
          <w:b/>
          <w:bCs/>
          <w:sz w:val="26"/>
          <w:szCs w:val="26"/>
        </w:rPr>
        <w:lastRenderedPageBreak/>
        <w:t xml:space="preserve">Student: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  <w:t xml:space="preserve">Staff: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  <w:t xml:space="preserve">Date: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  <w:t xml:space="preserve">Review Date: </w:t>
      </w:r>
      <w:r w:rsidRPr="00827CED">
        <w:rPr>
          <w:rFonts w:ascii="Arial" w:hAnsi="Arial" w:cs="Arial"/>
          <w:b/>
          <w:bCs/>
          <w:sz w:val="26"/>
          <w:szCs w:val="26"/>
        </w:rPr>
        <w:tab/>
      </w:r>
      <w:r w:rsidRPr="00827CED">
        <w:rPr>
          <w:rFonts w:ascii="Arial" w:hAnsi="Arial" w:cs="Arial"/>
          <w:b/>
          <w:bCs/>
          <w:sz w:val="26"/>
          <w:szCs w:val="26"/>
        </w:rPr>
        <w:tab/>
      </w:r>
    </w:p>
    <w:p w14:paraId="0892309F" w14:textId="77777777" w:rsidR="00BF2406" w:rsidRDefault="00BF2406" w:rsidP="003E1374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14:paraId="6B5FEB8C" w14:textId="77777777" w:rsidR="00DB74A4" w:rsidRDefault="00DB74A4" w:rsidP="003E1374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23"/>
        <w:tblOverlap w:val="never"/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3843"/>
        <w:gridCol w:w="3848"/>
        <w:gridCol w:w="3848"/>
      </w:tblGrid>
      <w:tr w:rsidR="003E1374" w:rsidRPr="00DB74A4" w14:paraId="2F883F39" w14:textId="77777777" w:rsidTr="00EE160D">
        <w:trPr>
          <w:trHeight w:val="707"/>
        </w:trPr>
        <w:tc>
          <w:tcPr>
            <w:tcW w:w="3843" w:type="dxa"/>
            <w:shd w:val="clear" w:color="auto" w:fill="FBE4D5"/>
            <w:vAlign w:val="center"/>
          </w:tcPr>
          <w:p w14:paraId="59DC4501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Area for Development</w:t>
            </w:r>
          </w:p>
        </w:tc>
        <w:tc>
          <w:tcPr>
            <w:tcW w:w="3843" w:type="dxa"/>
            <w:shd w:val="clear" w:color="auto" w:fill="FFF2CC"/>
            <w:vAlign w:val="center"/>
          </w:tcPr>
          <w:p w14:paraId="72502DF9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Student Action</w:t>
            </w:r>
          </w:p>
        </w:tc>
        <w:tc>
          <w:tcPr>
            <w:tcW w:w="3848" w:type="dxa"/>
            <w:shd w:val="clear" w:color="auto" w:fill="DEEAF6"/>
            <w:vAlign w:val="center"/>
          </w:tcPr>
          <w:p w14:paraId="090097E8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Supportive Action</w:t>
            </w:r>
          </w:p>
        </w:tc>
        <w:tc>
          <w:tcPr>
            <w:tcW w:w="3848" w:type="dxa"/>
            <w:shd w:val="clear" w:color="auto" w:fill="E2EFD9"/>
            <w:vAlign w:val="center"/>
          </w:tcPr>
          <w:p w14:paraId="76D048DD" w14:textId="77777777" w:rsidR="003E1374" w:rsidRPr="00DB74A4" w:rsidRDefault="003E1374" w:rsidP="00EE16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Positive Outcome</w:t>
            </w:r>
          </w:p>
        </w:tc>
      </w:tr>
      <w:tr w:rsidR="003E1374" w:rsidRPr="00DB74A4" w14:paraId="1697836E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18EE27C7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</w:t>
            </w:r>
          </w:p>
          <w:p w14:paraId="0378CE5F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C91B427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0CB92B5D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36C1578B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32483149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E1374" w:rsidRPr="00DB74A4" w14:paraId="67CB4E68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4D99D87E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</w:t>
            </w:r>
          </w:p>
          <w:p w14:paraId="22134932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8EBBA76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665D1CA7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1D212011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1AD7E726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E1374" w:rsidRPr="00DB74A4" w14:paraId="6471B232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7D8BCF0F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</w:t>
            </w:r>
          </w:p>
          <w:p w14:paraId="77936623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CC237EF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71E8C954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0A807EF3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7E92E540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E1374" w:rsidRPr="00DB74A4" w14:paraId="705CFBCE" w14:textId="77777777" w:rsidTr="00EE160D">
        <w:trPr>
          <w:trHeight w:val="707"/>
        </w:trPr>
        <w:tc>
          <w:tcPr>
            <w:tcW w:w="3843" w:type="dxa"/>
            <w:shd w:val="clear" w:color="auto" w:fill="auto"/>
            <w:vAlign w:val="center"/>
          </w:tcPr>
          <w:p w14:paraId="78CE225E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4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4.</w:t>
            </w:r>
          </w:p>
          <w:p w14:paraId="17097A2B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1A08D93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676424F4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07EA9BB5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4E6413EB" w14:textId="77777777" w:rsidR="003E1374" w:rsidRPr="00DB74A4" w:rsidRDefault="003E1374" w:rsidP="00EE16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A34FB15" w14:textId="77777777" w:rsidR="00EE160D" w:rsidRPr="00EE160D" w:rsidRDefault="00EE160D" w:rsidP="00EE160D">
      <w:pPr>
        <w:rPr>
          <w:vanish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E1374" w:rsidRPr="00DB74A4" w14:paraId="670B47B5" w14:textId="77777777" w:rsidTr="00EE160D">
        <w:trPr>
          <w:jc w:val="center"/>
        </w:trPr>
        <w:tc>
          <w:tcPr>
            <w:tcW w:w="2198" w:type="dxa"/>
            <w:shd w:val="clear" w:color="auto" w:fill="F8F8F8"/>
          </w:tcPr>
          <w:p w14:paraId="1D91282D" w14:textId="77777777" w:rsidR="003E1374" w:rsidRPr="00DB74A4" w:rsidRDefault="003E1374" w:rsidP="00EE160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198" w:type="dxa"/>
            <w:shd w:val="clear" w:color="auto" w:fill="EAEAEA"/>
          </w:tcPr>
          <w:p w14:paraId="64BF0E21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DDDDDD"/>
          </w:tcPr>
          <w:p w14:paraId="108DE248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C0C0C0"/>
          </w:tcPr>
          <w:p w14:paraId="2E2E92EA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B2B2B2"/>
          </w:tcPr>
          <w:p w14:paraId="4BC6DBAC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969696"/>
          </w:tcPr>
          <w:p w14:paraId="26E625F6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808080"/>
          </w:tcPr>
          <w:p w14:paraId="664B04FD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3E1374" w:rsidRPr="00DB74A4" w14:paraId="0FFB467A" w14:textId="77777777" w:rsidTr="00EE160D">
        <w:trPr>
          <w:jc w:val="center"/>
        </w:trPr>
        <w:tc>
          <w:tcPr>
            <w:tcW w:w="2198" w:type="dxa"/>
            <w:shd w:val="clear" w:color="auto" w:fill="DEEAF6"/>
          </w:tcPr>
          <w:p w14:paraId="36CAD6E0" w14:textId="77777777" w:rsidR="003E1374" w:rsidRPr="00DB74A4" w:rsidRDefault="003E1374" w:rsidP="00EE160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Staff Comment</w:t>
            </w:r>
          </w:p>
        </w:tc>
        <w:tc>
          <w:tcPr>
            <w:tcW w:w="2198" w:type="dxa"/>
            <w:shd w:val="clear" w:color="auto" w:fill="auto"/>
          </w:tcPr>
          <w:p w14:paraId="1EA22D56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EB20D8A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FBE440C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1453CD3" w14:textId="77777777" w:rsidR="003E1374" w:rsidRPr="00DB74A4" w:rsidRDefault="003E1374" w:rsidP="003E137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83B5AE5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81AE0C7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1A2E071D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72D3AEAF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DE176E5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0D9B0AD5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E1374" w:rsidRPr="00DB74A4" w14:paraId="2DB7B68A" w14:textId="77777777" w:rsidTr="00EE160D">
        <w:trPr>
          <w:jc w:val="center"/>
        </w:trPr>
        <w:tc>
          <w:tcPr>
            <w:tcW w:w="2198" w:type="dxa"/>
            <w:shd w:val="clear" w:color="auto" w:fill="E2EFD9"/>
          </w:tcPr>
          <w:p w14:paraId="35CB7988" w14:textId="77777777" w:rsidR="003E1374" w:rsidRPr="00DB74A4" w:rsidRDefault="003E1374" w:rsidP="00EE160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 Comment</w:t>
            </w:r>
          </w:p>
        </w:tc>
        <w:tc>
          <w:tcPr>
            <w:tcW w:w="2198" w:type="dxa"/>
            <w:shd w:val="clear" w:color="auto" w:fill="auto"/>
          </w:tcPr>
          <w:p w14:paraId="5A022D9F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09D1716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58B772A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676DBD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E99938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30A7BD9B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2E21A8FE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C5CEF44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453D91E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FBD56CC" w14:textId="77777777" w:rsidR="003E1374" w:rsidRPr="00DB74A4" w:rsidRDefault="003E1374" w:rsidP="00EE160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E28B38" w14:textId="77777777" w:rsidR="00EE160D" w:rsidRPr="00EE160D" w:rsidRDefault="00EE160D" w:rsidP="00EE160D">
      <w:pPr>
        <w:rPr>
          <w:vanish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41D17" w:rsidRPr="00DB74A4" w14:paraId="38BF1125" w14:textId="77777777" w:rsidTr="00EE160D">
        <w:trPr>
          <w:jc w:val="center"/>
        </w:trPr>
        <w:tc>
          <w:tcPr>
            <w:tcW w:w="5129" w:type="dxa"/>
            <w:shd w:val="clear" w:color="auto" w:fill="FFF2CC"/>
          </w:tcPr>
          <w:p w14:paraId="3D03E14C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Review:</w:t>
            </w:r>
          </w:p>
        </w:tc>
        <w:tc>
          <w:tcPr>
            <w:tcW w:w="5129" w:type="dxa"/>
            <w:shd w:val="clear" w:color="auto" w:fill="FFF2CC"/>
          </w:tcPr>
          <w:p w14:paraId="58E7077C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130" w:type="dxa"/>
            <w:shd w:val="clear" w:color="auto" w:fill="FFF2CC"/>
          </w:tcPr>
          <w:p w14:paraId="321708F3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Review Number:</w:t>
            </w:r>
          </w:p>
        </w:tc>
      </w:tr>
      <w:tr w:rsidR="00B41D17" w:rsidRPr="00DB74A4" w14:paraId="6FB88859" w14:textId="77777777" w:rsidTr="00EE160D">
        <w:trPr>
          <w:jc w:val="center"/>
        </w:trPr>
        <w:tc>
          <w:tcPr>
            <w:tcW w:w="5129" w:type="dxa"/>
            <w:shd w:val="clear" w:color="auto" w:fill="FBE4D5"/>
          </w:tcPr>
          <w:p w14:paraId="15017B21" w14:textId="77777777" w:rsidR="00B41D17" w:rsidRPr="00DB74A4" w:rsidRDefault="00B41D17" w:rsidP="00EE160D">
            <w:pPr>
              <w:tabs>
                <w:tab w:val="left" w:pos="694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5129" w:type="dxa"/>
            <w:shd w:val="clear" w:color="auto" w:fill="DEEAF6"/>
          </w:tcPr>
          <w:p w14:paraId="74DD6DC9" w14:textId="77777777" w:rsidR="00B41D17" w:rsidRPr="00DB74A4" w:rsidRDefault="00B41D17" w:rsidP="00EE160D">
            <w:pPr>
              <w:tabs>
                <w:tab w:val="left" w:pos="694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Progress</w:t>
            </w:r>
          </w:p>
        </w:tc>
        <w:tc>
          <w:tcPr>
            <w:tcW w:w="5130" w:type="dxa"/>
            <w:shd w:val="clear" w:color="auto" w:fill="E2EFD9"/>
          </w:tcPr>
          <w:p w14:paraId="6DC9BF30" w14:textId="77777777" w:rsidR="00B41D17" w:rsidRPr="00DB74A4" w:rsidRDefault="00B41D17" w:rsidP="00EE160D">
            <w:pPr>
              <w:tabs>
                <w:tab w:val="left" w:pos="694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Score (1-5 1 = No progress/regression 5 = Outcome met/remove target)</w:t>
            </w:r>
          </w:p>
        </w:tc>
      </w:tr>
      <w:tr w:rsidR="00B41D17" w:rsidRPr="00DB74A4" w14:paraId="6C8ECD34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1553BE8A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C15F8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7A2B50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12DC662B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2C484BC0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5587FFE5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3D633688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2FD5F3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2F9D40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5DB06F26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4A4E8E8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170EE669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5D70D872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2C689A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B5B7F5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455F0DF1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6AA6AB8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3110999C" w14:textId="77777777" w:rsidTr="00EE160D">
        <w:trPr>
          <w:jc w:val="center"/>
        </w:trPr>
        <w:tc>
          <w:tcPr>
            <w:tcW w:w="5129" w:type="dxa"/>
            <w:shd w:val="clear" w:color="auto" w:fill="auto"/>
          </w:tcPr>
          <w:p w14:paraId="31A9FC7F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48705F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0BDD5B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14:paraId="6937B4A9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91AB7F9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17C6F675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EDEDED"/>
          </w:tcPr>
          <w:p w14:paraId="64E1BA7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Summary of Changes (Including any new outcomes)</w:t>
            </w:r>
          </w:p>
          <w:p w14:paraId="42BAEA9A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27CAD0C3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auto"/>
          </w:tcPr>
          <w:p w14:paraId="46E9982E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8006F6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97D492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C2D0A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1D17" w:rsidRPr="00DB74A4" w14:paraId="5F33FE0C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FFF2CC"/>
          </w:tcPr>
          <w:p w14:paraId="2AB7909F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Actions</w:t>
            </w:r>
          </w:p>
        </w:tc>
      </w:tr>
      <w:tr w:rsidR="00B41D17" w:rsidRPr="00DB74A4" w14:paraId="0E6E9511" w14:textId="77777777" w:rsidTr="00EE160D">
        <w:trPr>
          <w:jc w:val="center"/>
        </w:trPr>
        <w:tc>
          <w:tcPr>
            <w:tcW w:w="15388" w:type="dxa"/>
            <w:gridSpan w:val="3"/>
            <w:shd w:val="clear" w:color="auto" w:fill="auto"/>
          </w:tcPr>
          <w:p w14:paraId="68A60DD7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6DD822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sz w:val="24"/>
                <w:szCs w:val="24"/>
              </w:rPr>
              <w:t>Next review date set (if continuing):</w:t>
            </w:r>
          </w:p>
          <w:p w14:paraId="220960D4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sz w:val="24"/>
                <w:szCs w:val="24"/>
              </w:rPr>
              <w:t>Amended PEA agreed (if continuing):</w:t>
            </w:r>
          </w:p>
          <w:p w14:paraId="5CD45BA3" w14:textId="77777777" w:rsidR="00B41D17" w:rsidRPr="00DB74A4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CC6603" w14:textId="77777777" w:rsidR="00B41D17" w:rsidRDefault="00B41D17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DB74A4">
              <w:rPr>
                <w:rFonts w:ascii="Arial" w:eastAsia="Calibri" w:hAnsi="Arial" w:cs="Arial"/>
                <w:sz w:val="24"/>
                <w:szCs w:val="24"/>
              </w:rPr>
              <w:t>Any other:</w:t>
            </w:r>
          </w:p>
          <w:p w14:paraId="11726D37" w14:textId="77777777" w:rsidR="005B7B08" w:rsidRDefault="005B7B08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D48E93" w14:textId="77777777" w:rsidR="005B7B08" w:rsidRPr="00DB74A4" w:rsidRDefault="005B7B08" w:rsidP="00EE160D">
            <w:pPr>
              <w:tabs>
                <w:tab w:val="left" w:pos="69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5963CC" w14:textId="77777777" w:rsidR="00CB1793" w:rsidRPr="00827CED" w:rsidRDefault="00CB1793" w:rsidP="00827CED">
      <w:pPr>
        <w:tabs>
          <w:tab w:val="left" w:pos="720"/>
          <w:tab w:val="left" w:pos="1440"/>
        </w:tabs>
        <w:jc w:val="both"/>
        <w:rPr>
          <w:rFonts w:ascii="Arial" w:hAnsi="Arial" w:cs="Arial"/>
          <w:sz w:val="16"/>
          <w:szCs w:val="16"/>
        </w:rPr>
        <w:sectPr w:rsidR="00CB1793" w:rsidRPr="00827CED" w:rsidSect="0083466A">
          <w:headerReference w:type="default" r:id="rId13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575672E8" w14:textId="4AC92834" w:rsidR="00CB1793" w:rsidRPr="003E75A5" w:rsidRDefault="001A6733" w:rsidP="005B7B08">
      <w:pPr>
        <w:tabs>
          <w:tab w:val="left" w:pos="72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CF238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EEF6356" wp14:editId="4B569850">
            <wp:extent cx="8902700" cy="5492750"/>
            <wp:effectExtent l="0" t="0" r="0" b="0"/>
            <wp:docPr id="43273929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3929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793" w:rsidRPr="003E75A5" w:rsidSect="0083466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D418" w14:textId="77777777" w:rsidR="002B4820" w:rsidRDefault="002B4820">
      <w:r>
        <w:separator/>
      </w:r>
    </w:p>
  </w:endnote>
  <w:endnote w:type="continuationSeparator" w:id="0">
    <w:p w14:paraId="340F1D82" w14:textId="77777777" w:rsidR="002B4820" w:rsidRDefault="002B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ABE8" w14:textId="77777777" w:rsidR="00A53396" w:rsidRPr="00A53396" w:rsidRDefault="00A53396">
    <w:pPr>
      <w:pStyle w:val="Footer"/>
      <w:rPr>
        <w:rFonts w:ascii="Arial" w:hAnsi="Arial" w:cs="Arial"/>
        <w:sz w:val="24"/>
        <w:szCs w:val="24"/>
      </w:rPr>
    </w:pPr>
    <w:r w:rsidRPr="00A53396">
      <w:rPr>
        <w:rFonts w:ascii="Arial" w:hAnsi="Arial" w:cs="Arial"/>
        <w:sz w:val="24"/>
        <w:szCs w:val="24"/>
      </w:rPr>
      <w:t>POL017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7B2C" w14:textId="77777777" w:rsidR="002B4820" w:rsidRDefault="002B4820">
      <w:r>
        <w:separator/>
      </w:r>
    </w:p>
  </w:footnote>
  <w:footnote w:type="continuationSeparator" w:id="0">
    <w:p w14:paraId="4C26686F" w14:textId="77777777" w:rsidR="002B4820" w:rsidRDefault="002B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8039" w14:textId="77777777" w:rsidR="00873287" w:rsidRDefault="00873287" w:rsidP="00987E0A">
    <w:pPr>
      <w:pStyle w:val="Header"/>
      <w:jc w:val="center"/>
    </w:pPr>
  </w:p>
  <w:tbl>
    <w:tblPr>
      <w:tblW w:w="96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548"/>
      <w:gridCol w:w="1657"/>
      <w:gridCol w:w="2143"/>
      <w:gridCol w:w="1705"/>
      <w:gridCol w:w="2595"/>
    </w:tblGrid>
    <w:tr w:rsidR="00873287" w:rsidRPr="00894C47" w14:paraId="5D96E97D" w14:textId="77777777" w:rsidTr="00C359BF">
      <w:trPr>
        <w:cantSplit/>
        <w:trHeight w:val="346"/>
        <w:jc w:val="center"/>
      </w:trPr>
      <w:tc>
        <w:tcPr>
          <w:tcW w:w="154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75B0A2A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  <w:p w14:paraId="1AA19FB0" w14:textId="752AD8B7" w:rsidR="00873287" w:rsidRPr="00894C47" w:rsidRDefault="001A6733" w:rsidP="00894C47">
          <w:pPr>
            <w:jc w:val="center"/>
            <w:rPr>
              <w:rFonts w:cs="Arial"/>
            </w:rPr>
          </w:pPr>
          <w:r w:rsidRPr="00894C47">
            <w:rPr>
              <w:noProof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32713C28" wp14:editId="1CAA4645">
                <wp:simplePos x="0" y="0"/>
                <wp:positionH relativeFrom="column">
                  <wp:posOffset>0</wp:posOffset>
                </wp:positionH>
                <wp:positionV relativeFrom="page">
                  <wp:posOffset>229870</wp:posOffset>
                </wp:positionV>
                <wp:extent cx="748665" cy="69532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77DFC7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  <w:p w14:paraId="22D0C204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  <w:p w14:paraId="3DAFDC6F" w14:textId="77777777" w:rsidR="00873287" w:rsidRPr="00894C47" w:rsidRDefault="00873287" w:rsidP="00894C47">
          <w:pPr>
            <w:jc w:val="center"/>
            <w:rPr>
              <w:rFonts w:cs="Arial"/>
            </w:rPr>
          </w:pPr>
        </w:p>
      </w:tc>
      <w:tc>
        <w:tcPr>
          <w:tcW w:w="16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A86505" w14:textId="77777777" w:rsidR="00873287" w:rsidRPr="00894C47" w:rsidRDefault="00873287" w:rsidP="00894C47">
          <w:pPr>
            <w:pStyle w:val="Header"/>
            <w:tabs>
              <w:tab w:val="left" w:pos="720"/>
            </w:tabs>
            <w:jc w:val="center"/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 xml:space="preserve">Lifelong Learning </w:t>
          </w:r>
          <w:r w:rsidR="00987E0A">
            <w:rPr>
              <w:rFonts w:ascii="Arial" w:hAnsi="Arial" w:cs="Arial"/>
              <w:b/>
              <w:bCs/>
            </w:rPr>
            <w:t>and Skills</w:t>
          </w:r>
          <w:r w:rsidRPr="00894C47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1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82A5D" w14:textId="77777777" w:rsidR="00873287" w:rsidRPr="00894C47" w:rsidRDefault="006E79D6" w:rsidP="00894C4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Staff Guidance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DF872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 xml:space="preserve">Issue Date:  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F0EBE7" w14:textId="77777777" w:rsidR="00873287" w:rsidRPr="00894C47" w:rsidRDefault="00873287" w:rsidP="00894C47">
          <w:pPr>
            <w:pStyle w:val="Header"/>
            <w:tabs>
              <w:tab w:val="left" w:pos="72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June 13</w:t>
          </w:r>
        </w:p>
      </w:tc>
    </w:tr>
    <w:tr w:rsidR="00873287" w:rsidRPr="00894C47" w14:paraId="232E9114" w14:textId="77777777" w:rsidTr="00C359BF">
      <w:trPr>
        <w:cantSplit/>
        <w:trHeight w:val="342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841D2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51CDDC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535015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40ECC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>Review cycle: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728616E" w14:textId="77777777" w:rsidR="00873287" w:rsidRPr="00894C47" w:rsidRDefault="00873287" w:rsidP="00894C47">
          <w:pPr>
            <w:jc w:val="center"/>
            <w:rPr>
              <w:rFonts w:ascii="Arial" w:hAnsi="Arial" w:cs="Arial"/>
            </w:rPr>
          </w:pPr>
          <w:r w:rsidRPr="00894C47">
            <w:rPr>
              <w:rFonts w:ascii="Arial" w:hAnsi="Arial" w:cs="Arial"/>
            </w:rPr>
            <w:t>Annually</w:t>
          </w:r>
        </w:p>
      </w:tc>
    </w:tr>
    <w:tr w:rsidR="00873287" w:rsidRPr="00894C47" w14:paraId="7290149A" w14:textId="77777777" w:rsidTr="00C359BF">
      <w:trPr>
        <w:cantSplit/>
        <w:trHeight w:val="322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80771E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6A558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21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E20CF1" w14:textId="77777777" w:rsidR="00873287" w:rsidRPr="00894C47" w:rsidRDefault="00873287" w:rsidP="00D64325">
          <w:pPr>
            <w:pStyle w:val="Header"/>
            <w:tabs>
              <w:tab w:val="left" w:pos="720"/>
            </w:tabs>
            <w:jc w:val="center"/>
            <w:rPr>
              <w:rFonts w:ascii="Arial" w:hAnsi="Arial" w:cs="Arial"/>
            </w:rPr>
          </w:pPr>
          <w:r w:rsidRPr="00894C47">
            <w:rPr>
              <w:rFonts w:ascii="Arial" w:hAnsi="Arial" w:cs="Arial"/>
            </w:rPr>
            <w:t xml:space="preserve">Disciplinary </w:t>
          </w:r>
          <w:r w:rsidR="00D64325">
            <w:rPr>
              <w:rFonts w:ascii="Arial" w:hAnsi="Arial" w:cs="Arial"/>
            </w:rPr>
            <w:t>- Learners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749A5" w14:textId="77777777" w:rsidR="00873287" w:rsidRPr="00894C47" w:rsidRDefault="00873287" w:rsidP="00894C47">
          <w:pPr>
            <w:rPr>
              <w:rFonts w:ascii="Arial" w:hAnsi="Arial" w:cs="Arial"/>
            </w:rPr>
          </w:pPr>
          <w:r w:rsidRPr="00894C47">
            <w:rPr>
              <w:rFonts w:ascii="Arial" w:hAnsi="Arial" w:cs="Arial"/>
              <w:b/>
              <w:bCs/>
            </w:rPr>
            <w:t>Date of last review: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67145CF" w14:textId="77777777" w:rsidR="00873287" w:rsidRPr="00894C47" w:rsidRDefault="00CF2385" w:rsidP="00894C4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August</w:t>
          </w:r>
          <w:r w:rsidR="00987E0A">
            <w:rPr>
              <w:rFonts w:ascii="Arial" w:hAnsi="Arial" w:cs="Arial"/>
            </w:rPr>
            <w:t xml:space="preserve"> 202</w:t>
          </w:r>
          <w:r>
            <w:rPr>
              <w:rFonts w:ascii="Arial" w:hAnsi="Arial" w:cs="Arial"/>
            </w:rPr>
            <w:t>3</w:t>
          </w:r>
        </w:p>
      </w:tc>
    </w:tr>
    <w:tr w:rsidR="00873287" w:rsidRPr="00894C47" w14:paraId="4DCDA521" w14:textId="77777777" w:rsidTr="00C359BF">
      <w:trPr>
        <w:cantSplit/>
        <w:trHeight w:val="361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34245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C22151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84E883" w14:textId="77777777" w:rsidR="00873287" w:rsidRPr="00894C47" w:rsidRDefault="00873287" w:rsidP="00894C47">
          <w:pPr>
            <w:rPr>
              <w:rFonts w:ascii="Arial" w:hAnsi="Arial" w:cs="Arial"/>
              <w:i/>
              <w:iCs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D89307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>Issued by: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E8D382D" w14:textId="77777777" w:rsidR="00987E0A" w:rsidRPr="00C359BF" w:rsidRDefault="00CF2385" w:rsidP="00987E0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Ellie Churchward</w:t>
          </w:r>
        </w:p>
        <w:p w14:paraId="6AB0FEDF" w14:textId="77777777" w:rsidR="00987E0A" w:rsidRPr="00C359BF" w:rsidRDefault="00987E0A" w:rsidP="00987E0A">
          <w:pPr>
            <w:jc w:val="center"/>
            <w:rPr>
              <w:rFonts w:ascii="Arial" w:hAnsi="Arial" w:cs="Arial"/>
            </w:rPr>
          </w:pPr>
          <w:r w:rsidRPr="00C359BF">
            <w:rPr>
              <w:rFonts w:ascii="Arial" w:hAnsi="Arial" w:cs="Arial"/>
            </w:rPr>
            <w:t xml:space="preserve"> Head of</w:t>
          </w:r>
        </w:p>
        <w:p w14:paraId="232E99C3" w14:textId="77777777" w:rsidR="00873287" w:rsidRPr="00894C47" w:rsidRDefault="00987E0A" w:rsidP="00987E0A">
          <w:pPr>
            <w:jc w:val="center"/>
            <w:rPr>
              <w:rFonts w:ascii="Arial" w:hAnsi="Arial" w:cs="Arial"/>
            </w:rPr>
          </w:pPr>
          <w:r w:rsidRPr="00C359BF">
            <w:rPr>
              <w:rFonts w:ascii="Arial" w:hAnsi="Arial" w:cs="Arial"/>
            </w:rPr>
            <w:t xml:space="preserve"> Lifelong Learning and Skills</w:t>
          </w:r>
          <w:r>
            <w:rPr>
              <w:sz w:val="16"/>
            </w:rPr>
            <w:t xml:space="preserve"> </w:t>
          </w:r>
        </w:p>
      </w:tc>
    </w:tr>
    <w:tr w:rsidR="00873287" w:rsidRPr="00894C47" w14:paraId="49CD22DB" w14:textId="77777777" w:rsidTr="00C359BF">
      <w:trPr>
        <w:cantSplit/>
        <w:trHeight w:val="371"/>
        <w:jc w:val="center"/>
      </w:trPr>
      <w:tc>
        <w:tcPr>
          <w:tcW w:w="0" w:type="auto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44D447" w14:textId="77777777" w:rsidR="00873287" w:rsidRPr="00894C47" w:rsidRDefault="00873287" w:rsidP="00894C47">
          <w:pPr>
            <w:rPr>
              <w:rFonts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909A36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78CB1A" w14:textId="77777777" w:rsidR="00873287" w:rsidRPr="00894C47" w:rsidRDefault="00873287" w:rsidP="00894C47">
          <w:pPr>
            <w:rPr>
              <w:rFonts w:ascii="Arial" w:hAnsi="Arial" w:cs="Arial"/>
              <w:i/>
              <w:iCs/>
            </w:rPr>
          </w:pP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149B36" w14:textId="77777777" w:rsidR="00873287" w:rsidRPr="00894C47" w:rsidRDefault="00873287" w:rsidP="00894C47">
          <w:pPr>
            <w:rPr>
              <w:rFonts w:ascii="Arial" w:hAnsi="Arial" w:cs="Arial"/>
              <w:b/>
              <w:bCs/>
            </w:rPr>
          </w:pPr>
          <w:r w:rsidRPr="00894C47">
            <w:rPr>
              <w:rFonts w:ascii="Arial" w:hAnsi="Arial" w:cs="Arial"/>
              <w:b/>
              <w:bCs/>
            </w:rPr>
            <w:t xml:space="preserve">Page 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4931658" w14:textId="77777777" w:rsidR="00873287" w:rsidRPr="00894C47" w:rsidRDefault="00BA7C6E" w:rsidP="00894C47">
          <w:pPr>
            <w:jc w:val="center"/>
            <w:rPr>
              <w:rStyle w:val="PageNumber"/>
              <w:rFonts w:ascii="Arial" w:hAnsi="Arial" w:cs="Arial"/>
            </w:rPr>
          </w:pPr>
          <w:r w:rsidRPr="00BA7C6E">
            <w:rPr>
              <w:rStyle w:val="PageNumber"/>
              <w:rFonts w:ascii="Arial" w:hAnsi="Arial" w:cs="Arial"/>
            </w:rPr>
            <w:fldChar w:fldCharType="begin"/>
          </w:r>
          <w:r w:rsidRPr="00BA7C6E">
            <w:rPr>
              <w:rStyle w:val="PageNumber"/>
              <w:rFonts w:ascii="Arial" w:hAnsi="Arial" w:cs="Arial"/>
            </w:rPr>
            <w:instrText xml:space="preserve"> PAGE   \* MERGEFORMAT </w:instrText>
          </w:r>
          <w:r w:rsidRPr="00BA7C6E">
            <w:rPr>
              <w:rStyle w:val="PageNumber"/>
              <w:rFonts w:ascii="Arial" w:hAnsi="Arial" w:cs="Arial"/>
            </w:rPr>
            <w:fldChar w:fldCharType="separate"/>
          </w:r>
          <w:r w:rsidR="00122AF6">
            <w:rPr>
              <w:rStyle w:val="PageNumber"/>
              <w:rFonts w:ascii="Arial" w:hAnsi="Arial" w:cs="Arial"/>
              <w:noProof/>
            </w:rPr>
            <w:t>3</w:t>
          </w:r>
          <w:r w:rsidRPr="00BA7C6E">
            <w:rPr>
              <w:rStyle w:val="PageNumber"/>
              <w:rFonts w:ascii="Arial" w:hAnsi="Arial" w:cs="Arial"/>
              <w:noProof/>
            </w:rPr>
            <w:fldChar w:fldCharType="end"/>
          </w:r>
        </w:p>
      </w:tc>
    </w:tr>
  </w:tbl>
  <w:p w14:paraId="5DBF132F" w14:textId="77777777" w:rsidR="00873287" w:rsidRDefault="00873287">
    <w:pPr>
      <w:pStyle w:val="Header"/>
    </w:pPr>
  </w:p>
  <w:p w14:paraId="064FD3EF" w14:textId="77777777" w:rsidR="00873287" w:rsidRDefault="00873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2EFD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18"/>
      <w:gridCol w:w="10040"/>
    </w:tblGrid>
    <w:tr w:rsidR="003E1374" w:rsidRPr="005A7A9E" w14:paraId="7B422ED5" w14:textId="77777777" w:rsidTr="003E1374">
      <w:trPr>
        <w:jc w:val="right"/>
      </w:trPr>
      <w:tc>
        <w:tcPr>
          <w:tcW w:w="0" w:type="auto"/>
          <w:shd w:val="clear" w:color="auto" w:fill="E2EFD9"/>
          <w:vAlign w:val="center"/>
        </w:tcPr>
        <w:p w14:paraId="09FEF339" w14:textId="77777777" w:rsidR="003E1374" w:rsidRPr="00A92B60" w:rsidRDefault="00A92B60" w:rsidP="003E1374">
          <w:pPr>
            <w:pStyle w:val="Header"/>
            <w:rPr>
              <w:rFonts w:ascii="Arial" w:hAnsi="Arial" w:cs="Arial"/>
              <w:color w:val="000000"/>
            </w:rPr>
          </w:pPr>
          <w:r w:rsidRPr="00A92B60">
            <w:rPr>
              <w:rFonts w:ascii="Arial" w:hAnsi="Arial" w:cs="Arial"/>
              <w:color w:val="000000"/>
            </w:rPr>
            <w:t>Appendix 1</w:t>
          </w:r>
        </w:p>
      </w:tc>
      <w:tc>
        <w:tcPr>
          <w:tcW w:w="0" w:type="auto"/>
          <w:shd w:val="clear" w:color="auto" w:fill="E2EFD9"/>
          <w:vAlign w:val="center"/>
        </w:tcPr>
        <w:p w14:paraId="14C59718" w14:textId="77777777" w:rsidR="003E1374" w:rsidRPr="00827CED" w:rsidRDefault="00827CED" w:rsidP="003E1374">
          <w:pPr>
            <w:pStyle w:val="Header"/>
            <w:jc w:val="right"/>
            <w:rPr>
              <w:rFonts w:ascii="Arial" w:hAnsi="Arial" w:cs="Arial"/>
              <w:color w:val="000000"/>
              <w:sz w:val="28"/>
              <w:szCs w:val="28"/>
            </w:rPr>
          </w:pPr>
          <w:r w:rsidRPr="00827CED">
            <w:rPr>
              <w:rFonts w:ascii="Arial" w:hAnsi="Arial" w:cs="Arial"/>
              <w:color w:val="000000"/>
            </w:rPr>
            <w:t>Positive Engagement Agreement</w:t>
          </w:r>
          <w:r w:rsidR="003E1374" w:rsidRPr="00827CED"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</w:p>
      </w:tc>
    </w:tr>
  </w:tbl>
  <w:p w14:paraId="350BADA5" w14:textId="77777777" w:rsidR="00BF2406" w:rsidRDefault="00BF2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85A"/>
    <w:multiLevelType w:val="multilevel"/>
    <w:tmpl w:val="D414BF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1930892"/>
    <w:multiLevelType w:val="multilevel"/>
    <w:tmpl w:val="CE3EBF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025421"/>
    <w:multiLevelType w:val="multilevel"/>
    <w:tmpl w:val="6A6E86A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10C28B2"/>
    <w:multiLevelType w:val="hybridMultilevel"/>
    <w:tmpl w:val="C3DE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0040"/>
    <w:multiLevelType w:val="multilevel"/>
    <w:tmpl w:val="849CC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02C028E"/>
    <w:multiLevelType w:val="multilevel"/>
    <w:tmpl w:val="663C8E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8C83708"/>
    <w:multiLevelType w:val="hybridMultilevel"/>
    <w:tmpl w:val="ED268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557F"/>
    <w:multiLevelType w:val="multilevel"/>
    <w:tmpl w:val="802227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ascii="Humnst777 BT" w:hAnsi="Humnst777 BT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A20A00"/>
    <w:multiLevelType w:val="hybridMultilevel"/>
    <w:tmpl w:val="9D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F1C51"/>
    <w:multiLevelType w:val="multilevel"/>
    <w:tmpl w:val="01B4A494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4AD5CCE"/>
    <w:multiLevelType w:val="hybridMultilevel"/>
    <w:tmpl w:val="BA4EC6CA"/>
    <w:lvl w:ilvl="0" w:tplc="21BEC35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C0C2B95"/>
    <w:multiLevelType w:val="multilevel"/>
    <w:tmpl w:val="47760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4D806996"/>
    <w:multiLevelType w:val="hybridMultilevel"/>
    <w:tmpl w:val="ED34A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32D9F"/>
    <w:multiLevelType w:val="multilevel"/>
    <w:tmpl w:val="B656AF1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62A23E12"/>
    <w:multiLevelType w:val="hybridMultilevel"/>
    <w:tmpl w:val="CF407694"/>
    <w:lvl w:ilvl="0" w:tplc="3C1A238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Humnst777 BT" w:hAnsi="Humnst777 BT" w:hint="default"/>
        <w:sz w:val="22"/>
        <w:szCs w:val="22"/>
      </w:rPr>
    </w:lvl>
    <w:lvl w:ilvl="1" w:tplc="A3C4FFF6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D3513C"/>
    <w:multiLevelType w:val="multilevel"/>
    <w:tmpl w:val="6A6E86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0205C8D"/>
    <w:multiLevelType w:val="multilevel"/>
    <w:tmpl w:val="51DCF1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5435F6F"/>
    <w:multiLevelType w:val="multilevel"/>
    <w:tmpl w:val="CA2A23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Humnst777 BT" w:hAnsi="Humnst777 BT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63E03D2"/>
    <w:multiLevelType w:val="multilevel"/>
    <w:tmpl w:val="28F49A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AB53EBD"/>
    <w:multiLevelType w:val="multilevel"/>
    <w:tmpl w:val="28F49A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7C6B6058"/>
    <w:multiLevelType w:val="hybridMultilevel"/>
    <w:tmpl w:val="C136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40536">
    <w:abstractNumId w:val="0"/>
  </w:num>
  <w:num w:numId="2" w16cid:durableId="781918852">
    <w:abstractNumId w:val="9"/>
  </w:num>
  <w:num w:numId="3" w16cid:durableId="1364328891">
    <w:abstractNumId w:val="5"/>
  </w:num>
  <w:num w:numId="4" w16cid:durableId="243950983">
    <w:abstractNumId w:val="1"/>
  </w:num>
  <w:num w:numId="5" w16cid:durableId="881097836">
    <w:abstractNumId w:val="4"/>
  </w:num>
  <w:num w:numId="6" w16cid:durableId="159858533">
    <w:abstractNumId w:val="19"/>
  </w:num>
  <w:num w:numId="7" w16cid:durableId="1272205057">
    <w:abstractNumId w:val="18"/>
  </w:num>
  <w:num w:numId="8" w16cid:durableId="837034871">
    <w:abstractNumId w:val="10"/>
  </w:num>
  <w:num w:numId="9" w16cid:durableId="1159232565">
    <w:abstractNumId w:val="14"/>
  </w:num>
  <w:num w:numId="10" w16cid:durableId="1500073244">
    <w:abstractNumId w:val="17"/>
  </w:num>
  <w:num w:numId="11" w16cid:durableId="1881896394">
    <w:abstractNumId w:val="2"/>
  </w:num>
  <w:num w:numId="12" w16cid:durableId="85924622">
    <w:abstractNumId w:val="16"/>
  </w:num>
  <w:num w:numId="13" w16cid:durableId="523441287">
    <w:abstractNumId w:val="11"/>
  </w:num>
  <w:num w:numId="14" w16cid:durableId="843131901">
    <w:abstractNumId w:val="15"/>
  </w:num>
  <w:num w:numId="15" w16cid:durableId="987897695">
    <w:abstractNumId w:val="12"/>
  </w:num>
  <w:num w:numId="16" w16cid:durableId="727268045">
    <w:abstractNumId w:val="7"/>
  </w:num>
  <w:num w:numId="17" w16cid:durableId="23988254">
    <w:abstractNumId w:val="13"/>
  </w:num>
  <w:num w:numId="18" w16cid:durableId="401292744">
    <w:abstractNumId w:val="8"/>
  </w:num>
  <w:num w:numId="19" w16cid:durableId="1693603162">
    <w:abstractNumId w:val="3"/>
  </w:num>
  <w:num w:numId="20" w16cid:durableId="859926457">
    <w:abstractNumId w:val="6"/>
  </w:num>
  <w:num w:numId="21" w16cid:durableId="15804105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2E"/>
    <w:rsid w:val="00012DDC"/>
    <w:rsid w:val="00063E8F"/>
    <w:rsid w:val="000E0382"/>
    <w:rsid w:val="00122AF6"/>
    <w:rsid w:val="001279E0"/>
    <w:rsid w:val="001904D2"/>
    <w:rsid w:val="001A6733"/>
    <w:rsid w:val="001B071A"/>
    <w:rsid w:val="001B3AF3"/>
    <w:rsid w:val="001D0BAF"/>
    <w:rsid w:val="00244544"/>
    <w:rsid w:val="002A3D76"/>
    <w:rsid w:val="002B4820"/>
    <w:rsid w:val="002C4028"/>
    <w:rsid w:val="002C534A"/>
    <w:rsid w:val="002C75DD"/>
    <w:rsid w:val="002E3519"/>
    <w:rsid w:val="002F7360"/>
    <w:rsid w:val="003C2F05"/>
    <w:rsid w:val="003E1374"/>
    <w:rsid w:val="003E3FE7"/>
    <w:rsid w:val="003E75A5"/>
    <w:rsid w:val="003F086A"/>
    <w:rsid w:val="00440B08"/>
    <w:rsid w:val="0047364C"/>
    <w:rsid w:val="004D4B10"/>
    <w:rsid w:val="004F472E"/>
    <w:rsid w:val="00584506"/>
    <w:rsid w:val="0059032F"/>
    <w:rsid w:val="005B7B08"/>
    <w:rsid w:val="005D1B35"/>
    <w:rsid w:val="005D4286"/>
    <w:rsid w:val="0067080D"/>
    <w:rsid w:val="006721DA"/>
    <w:rsid w:val="00691F83"/>
    <w:rsid w:val="006E79D6"/>
    <w:rsid w:val="006F0F8D"/>
    <w:rsid w:val="00710874"/>
    <w:rsid w:val="00724C43"/>
    <w:rsid w:val="0077290F"/>
    <w:rsid w:val="007B600C"/>
    <w:rsid w:val="007C1499"/>
    <w:rsid w:val="00827CED"/>
    <w:rsid w:val="0083466A"/>
    <w:rsid w:val="00873287"/>
    <w:rsid w:val="00894C47"/>
    <w:rsid w:val="00914439"/>
    <w:rsid w:val="009628AC"/>
    <w:rsid w:val="0097605B"/>
    <w:rsid w:val="009819DB"/>
    <w:rsid w:val="00987E0A"/>
    <w:rsid w:val="009E04D1"/>
    <w:rsid w:val="00A16F7A"/>
    <w:rsid w:val="00A365EA"/>
    <w:rsid w:val="00A53396"/>
    <w:rsid w:val="00A92B60"/>
    <w:rsid w:val="00A95970"/>
    <w:rsid w:val="00A95E63"/>
    <w:rsid w:val="00AA74AA"/>
    <w:rsid w:val="00B41D17"/>
    <w:rsid w:val="00B474F6"/>
    <w:rsid w:val="00B65AC7"/>
    <w:rsid w:val="00BA7C6E"/>
    <w:rsid w:val="00BB0CBD"/>
    <w:rsid w:val="00BF2406"/>
    <w:rsid w:val="00C11686"/>
    <w:rsid w:val="00C26FC5"/>
    <w:rsid w:val="00C359BF"/>
    <w:rsid w:val="00C45C2D"/>
    <w:rsid w:val="00C55B34"/>
    <w:rsid w:val="00C82934"/>
    <w:rsid w:val="00C84E74"/>
    <w:rsid w:val="00CB1793"/>
    <w:rsid w:val="00CF2385"/>
    <w:rsid w:val="00D43D9F"/>
    <w:rsid w:val="00D64325"/>
    <w:rsid w:val="00D85381"/>
    <w:rsid w:val="00DA2055"/>
    <w:rsid w:val="00DB74A4"/>
    <w:rsid w:val="00DE5ACE"/>
    <w:rsid w:val="00E10F70"/>
    <w:rsid w:val="00E826FE"/>
    <w:rsid w:val="00EE160D"/>
    <w:rsid w:val="00F0047C"/>
    <w:rsid w:val="00F021B9"/>
    <w:rsid w:val="00F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7B2BC51"/>
  <w15:chartTrackingRefBased/>
  <w15:docId w15:val="{B863C054-E15B-45D4-B122-C812E3B7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72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4F472E"/>
    <w:pPr>
      <w:tabs>
        <w:tab w:val="left" w:pos="720"/>
      </w:tabs>
      <w:ind w:left="1440"/>
      <w:jc w:val="both"/>
    </w:pPr>
    <w:rPr>
      <w:rFonts w:ascii="Humnst777 BT" w:hAnsi="Humnst777 BT"/>
      <w:i/>
      <w:sz w:val="22"/>
    </w:rPr>
  </w:style>
  <w:style w:type="paragraph" w:styleId="FootnoteText">
    <w:name w:val="footnote text"/>
    <w:basedOn w:val="Normal"/>
    <w:semiHidden/>
    <w:rsid w:val="004F472E"/>
    <w:pPr>
      <w:overflowPunct/>
      <w:autoSpaceDE/>
      <w:autoSpaceDN/>
      <w:adjustRightInd/>
      <w:textAlignment w:val="auto"/>
    </w:pPr>
  </w:style>
  <w:style w:type="character" w:styleId="FootnoteReference">
    <w:name w:val="footnote reference"/>
    <w:semiHidden/>
    <w:rsid w:val="004F472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94C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4C47"/>
    <w:rPr>
      <w:lang w:eastAsia="en-US"/>
    </w:rPr>
  </w:style>
  <w:style w:type="paragraph" w:styleId="Footer">
    <w:name w:val="footer"/>
    <w:basedOn w:val="Normal"/>
    <w:link w:val="FooterChar"/>
    <w:rsid w:val="00894C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94C47"/>
    <w:rPr>
      <w:lang w:eastAsia="en-US"/>
    </w:rPr>
  </w:style>
  <w:style w:type="paragraph" w:styleId="BalloonText">
    <w:name w:val="Balloon Text"/>
    <w:basedOn w:val="Normal"/>
    <w:link w:val="BalloonTextChar"/>
    <w:rsid w:val="00894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C47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uiPriority w:val="99"/>
    <w:rsid w:val="00894C47"/>
    <w:rPr>
      <w:rFonts w:cs="Times New Roman"/>
    </w:rPr>
  </w:style>
  <w:style w:type="paragraph" w:styleId="ListParagraph">
    <w:name w:val="List Paragraph"/>
    <w:basedOn w:val="Normal"/>
    <w:uiPriority w:val="34"/>
    <w:qFormat/>
    <w:rsid w:val="00B474F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87E0A"/>
    <w:rPr>
      <w:lang w:eastAsia="en-US"/>
    </w:rPr>
  </w:style>
  <w:style w:type="character" w:styleId="CommentReference">
    <w:name w:val="annotation reference"/>
    <w:rsid w:val="00F802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233"/>
  </w:style>
  <w:style w:type="character" w:customStyle="1" w:styleId="CommentTextChar">
    <w:name w:val="Comment Text Char"/>
    <w:link w:val="CommentText"/>
    <w:rsid w:val="00F802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0233"/>
    <w:rPr>
      <w:b/>
      <w:bCs/>
    </w:rPr>
  </w:style>
  <w:style w:type="character" w:customStyle="1" w:styleId="CommentSubjectChar">
    <w:name w:val="Comment Subject Char"/>
    <w:link w:val="CommentSubject"/>
    <w:rsid w:val="00F80233"/>
    <w:rPr>
      <w:b/>
      <w:bCs/>
      <w:lang w:eastAsia="en-US"/>
    </w:rPr>
  </w:style>
  <w:style w:type="table" w:styleId="TableGrid">
    <w:name w:val="Table Grid"/>
    <w:basedOn w:val="TableNormal"/>
    <w:uiPriority w:val="59"/>
    <w:rsid w:val="003E13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1D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315FF91480F41BB382630AFAFE163" ma:contentTypeVersion="16" ma:contentTypeDescription="Create a new document." ma:contentTypeScope="" ma:versionID="47f2e8ede32b73cee0621a579aa03f34">
  <xsd:schema xmlns:xsd="http://www.w3.org/2001/XMLSchema" xmlns:xs="http://www.w3.org/2001/XMLSchema" xmlns:p="http://schemas.microsoft.com/office/2006/metadata/properties" xmlns:ns2="17dd376a-7703-4d16-8034-213cffa61642" xmlns:ns3="7ee85a2a-d933-4483-8446-7f50a3662221" targetNamespace="http://schemas.microsoft.com/office/2006/metadata/properties" ma:root="true" ma:fieldsID="a57ef099c23aa7e144856897eef401e9" ns2:_="" ns3:_="">
    <xsd:import namespace="17dd376a-7703-4d16-8034-213cffa61642"/>
    <xsd:import namespace="7ee85a2a-d933-4483-8446-7f50a3662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d376a-7703-4d16-8034-213cffa61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5a2a-d933-4483-8446-7f50a36622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015ee8-dc21-4973-815c-26479bba58d5}" ma:internalName="TaxCatchAll" ma:showField="CatchAllData" ma:web="7ee85a2a-d933-4483-8446-7f50a3662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85a2a-d933-4483-8446-7f50a3662221"/>
    <lcf76f155ced4ddcb4097134ff3c332f xmlns="17dd376a-7703-4d16-8034-213cffa616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C60F7-B5B5-4D5B-A73E-20573874A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D908F-D0C5-49D4-B78B-0B5AF619F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5CB90-11A1-4674-8880-3C933F27A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d376a-7703-4d16-8034-213cffa61642"/>
    <ds:schemaRef ds:uri="7ee85a2a-d933-4483-8446-7f50a3662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EB1C1-CF2F-48A7-8892-B2340E4BD95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7ee85a2a-d933-4483-8446-7f50a3662221"/>
    <ds:schemaRef ds:uri="http://purl.org/dc/terms/"/>
    <ds:schemaRef ds:uri="17dd376a-7703-4d16-8034-213cffa6164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671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DISCIPLINARY PROCEDURES</vt:lpstr>
    </vt:vector>
  </TitlesOfParts>
  <Company>Canterbury Christ Church University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DISCIPLINARY PROCEDURES</dc:title>
  <dc:subject/>
  <dc:creator>Melville</dc:creator>
  <cp:keywords/>
  <cp:lastModifiedBy>Alex Cooke</cp:lastModifiedBy>
  <cp:revision>2</cp:revision>
  <dcterms:created xsi:type="dcterms:W3CDTF">2023-10-19T09:17:00Z</dcterms:created>
  <dcterms:modified xsi:type="dcterms:W3CDTF">2023-10-19T09:17:00Z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2023-10-19T09:16:56Z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17d2e779-1bf7-4135-a611-ea67d9f53613</vt:lpwstr>
  </property>
  <property fmtid="{D5CDD505-2E9C-101B-9397-08002B2CF9AE}" pid="8" name="MSIP_Label_c8588358-c3f1-4695-a290-e2f70d15689d_ContentBits">
    <vt:lpwstr>0</vt:lpwstr>
  </property>
</Properties>
</file>